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C7A" w:rsidRDefault="00243317" w:rsidP="00243317">
      <w:pPr>
        <w:pStyle w:val="a4"/>
        <w:spacing w:before="91"/>
        <w:ind w:left="270" w:right="254"/>
        <w:jc w:val="both"/>
        <w:rPr>
          <w:rFonts w:asciiTheme="minorHAnsi" w:hAnsiTheme="minorHAnsi" w:cstheme="minorBidi"/>
          <w:b/>
          <w:bCs/>
          <w:w w:val="96"/>
          <w:sz w:val="48"/>
          <w:szCs w:val="48"/>
        </w:rPr>
      </w:pPr>
      <w:r>
        <w:rPr>
          <w:rFonts w:cstheme="minorBidi"/>
          <w:noProof/>
          <w:rtl/>
        </w:rPr>
        <mc:AlternateContent>
          <mc:Choice Requires="wps">
            <w:drawing>
              <wp:anchor distT="0" distB="0" distL="114300" distR="114300" simplePos="0" relativeHeight="251661312" behindDoc="0" locked="0" layoutInCell="1" allowOverlap="1" wp14:anchorId="7CD08948" wp14:editId="672F9B1F">
                <wp:simplePos x="0" y="0"/>
                <wp:positionH relativeFrom="column">
                  <wp:posOffset>-476047</wp:posOffset>
                </wp:positionH>
                <wp:positionV relativeFrom="paragraph">
                  <wp:posOffset>-1293250</wp:posOffset>
                </wp:positionV>
                <wp:extent cx="1705855" cy="607038"/>
                <wp:effectExtent l="0" t="0" r="8890" b="317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05855" cy="607038"/>
                        </a:xfrm>
                        <a:prstGeom prst="rect">
                          <a:avLst/>
                        </a:prstGeom>
                        <a:solidFill>
                          <a:srgbClr val="FFFFFF"/>
                        </a:solidFill>
                        <a:ln w="9525">
                          <a:noFill/>
                          <a:miter lim="800000"/>
                          <a:headEnd/>
                          <a:tailEnd/>
                        </a:ln>
                      </wps:spPr>
                      <wps:txbx>
                        <w:txbxContent>
                          <w:p w:rsidR="009A48AD" w:rsidRPr="009A48AD" w:rsidRDefault="009A48AD" w:rsidP="009A48AD">
                            <w:pPr>
                              <w:pStyle w:val="a4"/>
                              <w:bidi/>
                              <w:spacing w:before="2"/>
                              <w:ind w:left="360"/>
                              <w:jc w:val="both"/>
                              <w:rPr>
                                <w:rFonts w:asciiTheme="minorBidi" w:hAnsiTheme="minorBidi" w:cstheme="minorBidi"/>
                              </w:rPr>
                            </w:pPr>
                            <w:r w:rsidRPr="009A48AD">
                              <w:rPr>
                                <w:rFonts w:asciiTheme="minorBidi" w:hAnsiTheme="minorBidi" w:cstheme="minorBidi" w:hint="cs"/>
                                <w:rtl/>
                              </w:rPr>
                              <w:t xml:space="preserve">هوامش الصفحة :- </w:t>
                            </w:r>
                          </w:p>
                          <w:p w:rsidR="00E834AF" w:rsidRPr="009A48AD" w:rsidRDefault="009A48AD" w:rsidP="0086025E">
                            <w:pPr>
                              <w:rPr>
                                <w:sz w:val="20"/>
                                <w:szCs w:val="20"/>
                              </w:rPr>
                            </w:pPr>
                            <w:r w:rsidRPr="009A48AD">
                              <w:rPr>
                                <w:rFonts w:asciiTheme="minorBidi" w:hAnsiTheme="minorBidi" w:hint="cs"/>
                                <w:b/>
                                <w:bCs/>
                                <w:sz w:val="20"/>
                                <w:szCs w:val="20"/>
                                <w:rtl/>
                              </w:rPr>
                              <w:t>اعلى</w:t>
                            </w:r>
                            <w:r w:rsidRPr="009A48AD">
                              <w:rPr>
                                <w:rFonts w:asciiTheme="minorBidi" w:hAnsiTheme="minorBidi"/>
                                <w:b/>
                                <w:bCs/>
                                <w:sz w:val="20"/>
                                <w:szCs w:val="20"/>
                                <w:rtl/>
                              </w:rPr>
                              <w:t xml:space="preserve"> : </w:t>
                            </w:r>
                            <w:r w:rsidRPr="009A48AD">
                              <w:rPr>
                                <w:rFonts w:asciiTheme="minorBidi" w:hAnsiTheme="minorBidi" w:hint="cs"/>
                                <w:b/>
                                <w:bCs/>
                                <w:sz w:val="20"/>
                                <w:szCs w:val="20"/>
                                <w:rtl/>
                              </w:rPr>
                              <w:t>1</w:t>
                            </w:r>
                            <w:r w:rsidR="0086025E">
                              <w:rPr>
                                <w:rFonts w:asciiTheme="minorBidi" w:hAnsiTheme="minorBidi" w:hint="cs"/>
                                <w:b/>
                                <w:bCs/>
                                <w:sz w:val="20"/>
                                <w:szCs w:val="20"/>
                                <w:rtl/>
                              </w:rPr>
                              <w:t>.5</w:t>
                            </w:r>
                            <w:r w:rsidRPr="009A48AD">
                              <w:rPr>
                                <w:rFonts w:asciiTheme="minorBidi" w:hAnsiTheme="minorBidi"/>
                                <w:b/>
                                <w:bCs/>
                                <w:sz w:val="20"/>
                                <w:szCs w:val="20"/>
                                <w:rtl/>
                              </w:rPr>
                              <w:t xml:space="preserve"> ، </w:t>
                            </w:r>
                            <w:r w:rsidRPr="009A48AD">
                              <w:rPr>
                                <w:rFonts w:asciiTheme="minorBidi" w:hAnsiTheme="minorBidi" w:hint="cs"/>
                                <w:b/>
                                <w:bCs/>
                                <w:sz w:val="20"/>
                                <w:szCs w:val="20"/>
                                <w:rtl/>
                              </w:rPr>
                              <w:t>اسفل</w:t>
                            </w:r>
                            <w:r w:rsidRPr="009A48AD">
                              <w:rPr>
                                <w:rFonts w:asciiTheme="minorBidi" w:hAnsiTheme="minorBidi"/>
                                <w:b/>
                                <w:bCs/>
                                <w:sz w:val="20"/>
                                <w:szCs w:val="20"/>
                                <w:rtl/>
                              </w:rPr>
                              <w:t xml:space="preserve"> :</w:t>
                            </w:r>
                            <w:r w:rsidRPr="009A48AD">
                              <w:rPr>
                                <w:rFonts w:asciiTheme="minorBidi" w:hAnsiTheme="minorBidi" w:hint="cs"/>
                                <w:b/>
                                <w:bCs/>
                                <w:sz w:val="20"/>
                                <w:szCs w:val="20"/>
                                <w:rtl/>
                              </w:rPr>
                              <w:t>1</w:t>
                            </w:r>
                            <w:r w:rsidR="0086025E">
                              <w:rPr>
                                <w:rFonts w:asciiTheme="minorBidi" w:hAnsiTheme="minorBidi" w:hint="cs"/>
                                <w:b/>
                                <w:bCs/>
                                <w:sz w:val="20"/>
                                <w:szCs w:val="20"/>
                                <w:rtl/>
                              </w:rPr>
                              <w:t>.5</w:t>
                            </w:r>
                            <w:r w:rsidRPr="009A48AD">
                              <w:rPr>
                                <w:rFonts w:asciiTheme="minorBidi" w:hAnsiTheme="minorBidi"/>
                                <w:b/>
                                <w:bCs/>
                                <w:sz w:val="20"/>
                                <w:szCs w:val="20"/>
                                <w:rtl/>
                              </w:rPr>
                              <w:t xml:space="preserve"> ، </w:t>
                            </w:r>
                            <w:r w:rsidRPr="009A48AD">
                              <w:rPr>
                                <w:rFonts w:asciiTheme="minorBidi" w:hAnsiTheme="minorBidi" w:hint="cs"/>
                                <w:b/>
                                <w:bCs/>
                                <w:sz w:val="20"/>
                                <w:szCs w:val="20"/>
                                <w:rtl/>
                              </w:rPr>
                              <w:t>ايسر</w:t>
                            </w:r>
                            <w:r w:rsidRPr="009A48AD">
                              <w:rPr>
                                <w:rFonts w:asciiTheme="minorBidi" w:hAnsiTheme="minorBidi"/>
                                <w:b/>
                                <w:bCs/>
                                <w:sz w:val="20"/>
                                <w:szCs w:val="20"/>
                                <w:rtl/>
                              </w:rPr>
                              <w:t xml:space="preserve"> : </w:t>
                            </w:r>
                            <w:r w:rsidRPr="009A48AD">
                              <w:rPr>
                                <w:rFonts w:asciiTheme="minorBidi" w:hAnsiTheme="minorBidi" w:hint="cs"/>
                                <w:b/>
                                <w:bCs/>
                                <w:sz w:val="20"/>
                                <w:szCs w:val="20"/>
                                <w:rtl/>
                              </w:rPr>
                              <w:t>0.63</w:t>
                            </w:r>
                            <w:r w:rsidRPr="009A48AD">
                              <w:rPr>
                                <w:rFonts w:asciiTheme="minorBidi" w:hAnsiTheme="minorBidi"/>
                                <w:b/>
                                <w:bCs/>
                                <w:sz w:val="20"/>
                                <w:szCs w:val="20"/>
                                <w:rtl/>
                              </w:rPr>
                              <w:t xml:space="preserve"> </w:t>
                            </w:r>
                            <w:r w:rsidRPr="009A48AD">
                              <w:rPr>
                                <w:rFonts w:asciiTheme="minorBidi" w:hAnsiTheme="minorBidi" w:hint="cs"/>
                                <w:b/>
                                <w:bCs/>
                                <w:sz w:val="20"/>
                                <w:szCs w:val="20"/>
                                <w:rtl/>
                              </w:rPr>
                              <w:t>ايمن</w:t>
                            </w:r>
                            <w:r w:rsidRPr="009A48AD">
                              <w:rPr>
                                <w:rFonts w:asciiTheme="minorBidi" w:hAnsiTheme="minorBidi"/>
                                <w:b/>
                                <w:bCs/>
                                <w:sz w:val="20"/>
                                <w:szCs w:val="20"/>
                                <w:rtl/>
                              </w:rPr>
                              <w:t xml:space="preserve"> : </w:t>
                            </w:r>
                            <w:r w:rsidRPr="009A48AD">
                              <w:rPr>
                                <w:rFonts w:asciiTheme="minorBidi" w:hAnsiTheme="minorBidi" w:hint="cs"/>
                                <w:b/>
                                <w:bCs/>
                                <w:sz w:val="20"/>
                                <w:szCs w:val="20"/>
                                <w:rtl/>
                              </w:rPr>
                              <w:t>0.63</w:t>
                            </w:r>
                            <w:r w:rsidRPr="009A48AD">
                              <w:rPr>
                                <w:rFonts w:asciiTheme="minorBidi" w:hAnsiTheme="minorBidi"/>
                                <w:b/>
                                <w:bCs/>
                                <w:sz w:val="20"/>
                                <w:szCs w:val="20"/>
                                <w:rtl/>
                              </w:rPr>
                              <w:t xml:space="preserve"> ، </w:t>
                            </w:r>
                            <w:r w:rsidRPr="009A48AD">
                              <w:rPr>
                                <w:rFonts w:asciiTheme="minorBidi" w:hAnsiTheme="minorBidi" w:hint="cs"/>
                                <w:b/>
                                <w:bCs/>
                                <w:sz w:val="20"/>
                                <w:szCs w:val="20"/>
                                <w:rtl/>
                              </w:rPr>
                              <w:t>اتجاه الورقة عمودي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37.5pt;margin-top:-101.85pt;width:134.3pt;height:47.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" stroked="f">
                <v:textbox>
                  <w:txbxContent>
                    <w:p w:rsidR="009A48AD" w:rsidRPr="009A48AD" w:rsidRDefault="009A48AD" w:rsidP="009A48AD">
                      <w:pPr>
                        <w:pStyle w:val="a4"/>
                        <w:bidi/>
                        <w:spacing w:before="2"/>
                        <w:ind w:left="360"/>
                        <w:jc w:val="both"/>
                        <w:rPr>
                          <w:rFonts w:asciiTheme="minorBidi" w:hAnsiTheme="minorBidi" w:cstheme="minorBidi"/>
                        </w:rPr>
                      </w:pPr>
                      <w:r w:rsidRPr="009A48AD">
                        <w:rPr>
                          <w:rFonts w:asciiTheme="minorBidi" w:hAnsiTheme="minorBidi" w:cstheme="minorBidi" w:hint="cs"/>
                          <w:rtl/>
                        </w:rPr>
                        <w:t xml:space="preserve">هوامش الصفحة :- </w:t>
                      </w:r>
                    </w:p>
                    <w:p w:rsidR="00E834AF" w:rsidRPr="009A48AD" w:rsidRDefault="009A48AD" w:rsidP="0086025E">
                      <w:pPr>
                        <w:rPr>
                          <w:sz w:val="20"/>
                          <w:szCs w:val="20"/>
                        </w:rPr>
                      </w:pPr>
                      <w:r w:rsidRPr="009A48AD">
                        <w:rPr>
                          <w:rFonts w:asciiTheme="minorBidi" w:hAnsiTheme="minorBidi" w:hint="cs"/>
                          <w:b/>
                          <w:bCs/>
                          <w:sz w:val="20"/>
                          <w:szCs w:val="20"/>
                          <w:rtl/>
                        </w:rPr>
                        <w:t>اعلى</w:t>
                      </w:r>
                      <w:r w:rsidRPr="009A48AD">
                        <w:rPr>
                          <w:rFonts w:asciiTheme="minorBidi" w:hAnsiTheme="minorBidi"/>
                          <w:b/>
                          <w:bCs/>
                          <w:sz w:val="20"/>
                          <w:szCs w:val="20"/>
                          <w:rtl/>
                        </w:rPr>
                        <w:t xml:space="preserve"> : </w:t>
                      </w:r>
                      <w:r w:rsidRPr="009A48AD">
                        <w:rPr>
                          <w:rFonts w:asciiTheme="minorBidi" w:hAnsiTheme="minorBidi" w:hint="cs"/>
                          <w:b/>
                          <w:bCs/>
                          <w:sz w:val="20"/>
                          <w:szCs w:val="20"/>
                          <w:rtl/>
                        </w:rPr>
                        <w:t>1</w:t>
                      </w:r>
                      <w:r w:rsidR="0086025E">
                        <w:rPr>
                          <w:rFonts w:asciiTheme="minorBidi" w:hAnsiTheme="minorBidi" w:hint="cs"/>
                          <w:b/>
                          <w:bCs/>
                          <w:sz w:val="20"/>
                          <w:szCs w:val="20"/>
                          <w:rtl/>
                        </w:rPr>
                        <w:t>.5</w:t>
                      </w:r>
                      <w:r w:rsidRPr="009A48AD">
                        <w:rPr>
                          <w:rFonts w:asciiTheme="minorBidi" w:hAnsiTheme="minorBidi"/>
                          <w:b/>
                          <w:bCs/>
                          <w:sz w:val="20"/>
                          <w:szCs w:val="20"/>
                          <w:rtl/>
                        </w:rPr>
                        <w:t xml:space="preserve"> ، </w:t>
                      </w:r>
                      <w:r w:rsidRPr="009A48AD">
                        <w:rPr>
                          <w:rFonts w:asciiTheme="minorBidi" w:hAnsiTheme="minorBidi" w:hint="cs"/>
                          <w:b/>
                          <w:bCs/>
                          <w:sz w:val="20"/>
                          <w:szCs w:val="20"/>
                          <w:rtl/>
                        </w:rPr>
                        <w:t>اسفل</w:t>
                      </w:r>
                      <w:r w:rsidRPr="009A48AD">
                        <w:rPr>
                          <w:rFonts w:asciiTheme="minorBidi" w:hAnsiTheme="minorBidi"/>
                          <w:b/>
                          <w:bCs/>
                          <w:sz w:val="20"/>
                          <w:szCs w:val="20"/>
                          <w:rtl/>
                        </w:rPr>
                        <w:t xml:space="preserve"> :</w:t>
                      </w:r>
                      <w:r w:rsidRPr="009A48AD">
                        <w:rPr>
                          <w:rFonts w:asciiTheme="minorBidi" w:hAnsiTheme="minorBidi" w:hint="cs"/>
                          <w:b/>
                          <w:bCs/>
                          <w:sz w:val="20"/>
                          <w:szCs w:val="20"/>
                          <w:rtl/>
                        </w:rPr>
                        <w:t>1</w:t>
                      </w:r>
                      <w:r w:rsidR="0086025E">
                        <w:rPr>
                          <w:rFonts w:asciiTheme="minorBidi" w:hAnsiTheme="minorBidi" w:hint="cs"/>
                          <w:b/>
                          <w:bCs/>
                          <w:sz w:val="20"/>
                          <w:szCs w:val="20"/>
                          <w:rtl/>
                        </w:rPr>
                        <w:t>.5</w:t>
                      </w:r>
                      <w:r w:rsidRPr="009A48AD">
                        <w:rPr>
                          <w:rFonts w:asciiTheme="minorBidi" w:hAnsiTheme="minorBidi"/>
                          <w:b/>
                          <w:bCs/>
                          <w:sz w:val="20"/>
                          <w:szCs w:val="20"/>
                          <w:rtl/>
                        </w:rPr>
                        <w:t xml:space="preserve"> ، </w:t>
                      </w:r>
                      <w:r w:rsidRPr="009A48AD">
                        <w:rPr>
                          <w:rFonts w:asciiTheme="minorBidi" w:hAnsiTheme="minorBidi" w:hint="cs"/>
                          <w:b/>
                          <w:bCs/>
                          <w:sz w:val="20"/>
                          <w:szCs w:val="20"/>
                          <w:rtl/>
                        </w:rPr>
                        <w:t>ايسر</w:t>
                      </w:r>
                      <w:r w:rsidRPr="009A48AD">
                        <w:rPr>
                          <w:rFonts w:asciiTheme="minorBidi" w:hAnsiTheme="minorBidi"/>
                          <w:b/>
                          <w:bCs/>
                          <w:sz w:val="20"/>
                          <w:szCs w:val="20"/>
                          <w:rtl/>
                        </w:rPr>
                        <w:t xml:space="preserve"> : </w:t>
                      </w:r>
                      <w:r w:rsidRPr="009A48AD">
                        <w:rPr>
                          <w:rFonts w:asciiTheme="minorBidi" w:hAnsiTheme="minorBidi" w:hint="cs"/>
                          <w:b/>
                          <w:bCs/>
                          <w:sz w:val="20"/>
                          <w:szCs w:val="20"/>
                          <w:rtl/>
                        </w:rPr>
                        <w:t>0.63</w:t>
                      </w:r>
                      <w:r w:rsidRPr="009A48AD">
                        <w:rPr>
                          <w:rFonts w:asciiTheme="minorBidi" w:hAnsiTheme="minorBidi"/>
                          <w:b/>
                          <w:bCs/>
                          <w:sz w:val="20"/>
                          <w:szCs w:val="20"/>
                          <w:rtl/>
                        </w:rPr>
                        <w:t xml:space="preserve"> </w:t>
                      </w:r>
                      <w:r w:rsidRPr="009A48AD">
                        <w:rPr>
                          <w:rFonts w:asciiTheme="minorBidi" w:hAnsiTheme="minorBidi" w:hint="cs"/>
                          <w:b/>
                          <w:bCs/>
                          <w:sz w:val="20"/>
                          <w:szCs w:val="20"/>
                          <w:rtl/>
                        </w:rPr>
                        <w:t>ايمن</w:t>
                      </w:r>
                      <w:r w:rsidRPr="009A48AD">
                        <w:rPr>
                          <w:rFonts w:asciiTheme="minorBidi" w:hAnsiTheme="minorBidi"/>
                          <w:b/>
                          <w:bCs/>
                          <w:sz w:val="20"/>
                          <w:szCs w:val="20"/>
                          <w:rtl/>
                        </w:rPr>
                        <w:t xml:space="preserve"> : </w:t>
                      </w:r>
                      <w:r w:rsidRPr="009A48AD">
                        <w:rPr>
                          <w:rFonts w:asciiTheme="minorBidi" w:hAnsiTheme="minorBidi" w:hint="cs"/>
                          <w:b/>
                          <w:bCs/>
                          <w:sz w:val="20"/>
                          <w:szCs w:val="20"/>
                          <w:rtl/>
                        </w:rPr>
                        <w:t>0.63</w:t>
                      </w:r>
                      <w:r w:rsidRPr="009A48AD">
                        <w:rPr>
                          <w:rFonts w:asciiTheme="minorBidi" w:hAnsiTheme="minorBidi"/>
                          <w:b/>
                          <w:bCs/>
                          <w:sz w:val="20"/>
                          <w:szCs w:val="20"/>
                          <w:rtl/>
                        </w:rPr>
                        <w:t xml:space="preserve"> ، </w:t>
                      </w:r>
                      <w:r w:rsidRPr="009A48AD">
                        <w:rPr>
                          <w:rFonts w:asciiTheme="minorBidi" w:hAnsiTheme="minorBidi" w:hint="cs"/>
                          <w:b/>
                          <w:bCs/>
                          <w:sz w:val="20"/>
                          <w:szCs w:val="20"/>
                          <w:rtl/>
                        </w:rPr>
                        <w:t>اتجاه الورقة عمودي</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4C981BB" wp14:editId="3182AA6B">
                <wp:simplePos x="0" y="0"/>
                <wp:positionH relativeFrom="column">
                  <wp:posOffset>25400</wp:posOffset>
                </wp:positionH>
                <wp:positionV relativeFrom="paragraph">
                  <wp:posOffset>61595</wp:posOffset>
                </wp:positionV>
                <wp:extent cx="6431280" cy="15240"/>
                <wp:effectExtent l="19050" t="19050" r="7620" b="22860"/>
                <wp:wrapNone/>
                <wp:docPr id="1" name="رابط مستقيم 1"/>
                <wp:cNvGraphicFramePr/>
                <a:graphic xmlns:a="http://schemas.openxmlformats.org/drawingml/2006/main">
                  <a:graphicData uri="http://schemas.microsoft.com/office/word/2010/wordprocessingShape">
                    <wps:wsp>
                      <wps:cNvCnPr/>
                      <wps:spPr>
                        <a:xfrm flipH="1">
                          <a:off x="0" y="0"/>
                          <a:ext cx="6431280" cy="1524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2pt,4.85pt" to="508.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" strokecolor="black [3040]" strokeweight="2.25pt"/>
            </w:pict>
          </mc:Fallback>
        </mc:AlternateContent>
      </w:r>
    </w:p>
    <w:p w:rsidR="009A48AD" w:rsidRPr="009A48AD" w:rsidRDefault="009A48AD" w:rsidP="004A1C7A">
      <w:pPr>
        <w:pStyle w:val="a4"/>
        <w:spacing w:before="91"/>
        <w:ind w:left="270" w:right="254"/>
        <w:jc w:val="both"/>
        <w:rPr>
          <w:rFonts w:asciiTheme="minorHAnsi" w:hAnsiTheme="minorHAnsi" w:cstheme="minorBidi"/>
          <w:b/>
          <w:bCs/>
          <w:sz w:val="48"/>
          <w:szCs w:val="48"/>
        </w:rPr>
      </w:pPr>
      <w:r w:rsidRPr="009A48AD">
        <w:rPr>
          <w:rFonts w:asciiTheme="minorHAnsi" w:hAnsiTheme="minorHAnsi" w:cstheme="minorBidi"/>
          <w:b/>
          <w:bCs/>
          <w:w w:val="96"/>
          <w:sz w:val="48"/>
          <w:szCs w:val="48"/>
          <w:rtl/>
        </w:rPr>
        <w:t>عنوان البحث</w:t>
      </w:r>
      <w:r w:rsidRPr="009A48AD">
        <w:rPr>
          <w:rFonts w:asciiTheme="minorHAnsi" w:hAnsiTheme="minorHAnsi" w:cstheme="minorBidi"/>
          <w:b/>
          <w:bCs/>
          <w:spacing w:val="-1"/>
          <w:sz w:val="48"/>
          <w:szCs w:val="48"/>
          <w:rtl/>
        </w:rPr>
        <w:t xml:space="preserve"> </w:t>
      </w:r>
      <w:r w:rsidRPr="009A48AD">
        <w:rPr>
          <w:rFonts w:asciiTheme="minorHAnsi" w:hAnsiTheme="minorHAnsi" w:cstheme="minorBidi"/>
          <w:b/>
          <w:bCs/>
          <w:w w:val="99"/>
          <w:sz w:val="48"/>
          <w:szCs w:val="48"/>
        </w:rPr>
        <w:t>:</w:t>
      </w:r>
      <w:r w:rsidRPr="009A48AD">
        <w:rPr>
          <w:rFonts w:asciiTheme="minorHAnsi" w:hAnsiTheme="minorHAnsi" w:cstheme="minorBidi"/>
          <w:b/>
          <w:bCs/>
          <w:spacing w:val="-1"/>
          <w:sz w:val="48"/>
          <w:szCs w:val="48"/>
          <w:rtl/>
        </w:rPr>
        <w:t xml:space="preserve"> </w:t>
      </w:r>
      <w:r w:rsidRPr="009A48AD">
        <w:rPr>
          <w:rFonts w:asciiTheme="minorHAnsi" w:hAnsiTheme="minorHAnsi" w:cstheme="minorBidi"/>
          <w:b/>
          <w:bCs/>
          <w:sz w:val="48"/>
          <w:szCs w:val="48"/>
          <w:rtl/>
        </w:rPr>
        <w:t xml:space="preserve"> </w:t>
      </w:r>
      <w:r w:rsidRPr="009A48AD">
        <w:rPr>
          <w:rFonts w:asciiTheme="minorHAnsi" w:hAnsiTheme="minorHAnsi" w:cstheme="minorBidi"/>
          <w:b/>
          <w:bCs/>
          <w:spacing w:val="1"/>
          <w:w w:val="99"/>
          <w:sz w:val="48"/>
          <w:szCs w:val="48"/>
        </w:rPr>
        <w:t>Bo</w:t>
      </w:r>
      <w:r w:rsidRPr="009A48AD">
        <w:rPr>
          <w:rFonts w:asciiTheme="minorHAnsi" w:hAnsiTheme="minorHAnsi" w:cstheme="minorBidi"/>
          <w:b/>
          <w:bCs/>
          <w:w w:val="99"/>
          <w:sz w:val="48"/>
          <w:szCs w:val="48"/>
        </w:rPr>
        <w:t>ld</w:t>
      </w:r>
      <w:r w:rsidRPr="009A48AD">
        <w:rPr>
          <w:rFonts w:asciiTheme="minorHAnsi" w:hAnsiTheme="minorHAnsi" w:cstheme="minorBidi"/>
          <w:b/>
          <w:bCs/>
          <w:sz w:val="48"/>
          <w:szCs w:val="48"/>
          <w:rtl/>
        </w:rPr>
        <w:t xml:space="preserve">  </w:t>
      </w:r>
      <w:r w:rsidRPr="009A48AD">
        <w:rPr>
          <w:rFonts w:asciiTheme="minorHAnsi" w:hAnsiTheme="minorHAnsi" w:cstheme="minorBidi"/>
          <w:b/>
          <w:bCs/>
          <w:w w:val="99"/>
          <w:sz w:val="48"/>
          <w:szCs w:val="48"/>
          <w:rtl/>
        </w:rPr>
        <w:t>،</w:t>
      </w:r>
      <w:r w:rsidRPr="009A48AD">
        <w:rPr>
          <w:rFonts w:asciiTheme="minorHAnsi" w:hAnsiTheme="minorHAnsi" w:cstheme="minorBidi"/>
          <w:b/>
          <w:bCs/>
          <w:spacing w:val="-1"/>
          <w:sz w:val="48"/>
          <w:szCs w:val="48"/>
          <w:rtl/>
        </w:rPr>
        <w:t xml:space="preserve"> </w:t>
      </w:r>
      <w:r w:rsidRPr="009A48AD">
        <w:rPr>
          <w:rFonts w:asciiTheme="minorHAnsi" w:hAnsiTheme="minorHAnsi" w:cstheme="minorBidi"/>
          <w:b/>
          <w:bCs/>
          <w:w w:val="87"/>
          <w:sz w:val="48"/>
          <w:szCs w:val="48"/>
          <w:rtl/>
        </w:rPr>
        <w:t xml:space="preserve">نوع الخط </w:t>
      </w:r>
      <w:r w:rsidRPr="009A48AD">
        <w:rPr>
          <w:rFonts w:asciiTheme="minorHAnsi" w:hAnsiTheme="minorHAnsi" w:cstheme="minorBidi"/>
          <w:b/>
          <w:bCs/>
          <w:spacing w:val="-1"/>
          <w:w w:val="99"/>
          <w:sz w:val="48"/>
          <w:szCs w:val="48"/>
        </w:rPr>
        <w:t>C</w:t>
      </w:r>
      <w:r w:rsidRPr="009A48AD">
        <w:rPr>
          <w:rFonts w:asciiTheme="minorHAnsi" w:hAnsiTheme="minorHAnsi" w:cstheme="minorBidi"/>
          <w:b/>
          <w:bCs/>
          <w:w w:val="99"/>
          <w:sz w:val="48"/>
          <w:szCs w:val="48"/>
        </w:rPr>
        <w:t>ali</w:t>
      </w:r>
      <w:r w:rsidRPr="009A48AD">
        <w:rPr>
          <w:rFonts w:asciiTheme="minorHAnsi" w:hAnsiTheme="minorHAnsi" w:cstheme="minorBidi"/>
          <w:b/>
          <w:bCs/>
          <w:spacing w:val="1"/>
          <w:w w:val="99"/>
          <w:sz w:val="48"/>
          <w:szCs w:val="48"/>
        </w:rPr>
        <w:t>b</w:t>
      </w:r>
      <w:r w:rsidRPr="009A48AD">
        <w:rPr>
          <w:rFonts w:asciiTheme="minorHAnsi" w:hAnsiTheme="minorHAnsi" w:cstheme="minorBidi"/>
          <w:b/>
          <w:bCs/>
          <w:w w:val="99"/>
          <w:sz w:val="48"/>
          <w:szCs w:val="48"/>
        </w:rPr>
        <w:t>ri</w:t>
      </w:r>
      <w:r w:rsidRPr="009A48AD">
        <w:rPr>
          <w:rFonts w:asciiTheme="minorHAnsi" w:hAnsiTheme="minorHAnsi" w:cstheme="minorBidi"/>
          <w:b/>
          <w:bCs/>
          <w:spacing w:val="1"/>
          <w:sz w:val="48"/>
          <w:szCs w:val="48"/>
          <w:rtl/>
        </w:rPr>
        <w:t xml:space="preserve"> </w:t>
      </w:r>
      <w:r w:rsidRPr="009A48AD">
        <w:rPr>
          <w:rFonts w:asciiTheme="minorHAnsi" w:hAnsiTheme="minorHAnsi" w:cstheme="minorBidi"/>
          <w:b/>
          <w:bCs/>
          <w:w w:val="92"/>
          <w:sz w:val="48"/>
          <w:szCs w:val="48"/>
          <w:rtl/>
        </w:rPr>
        <w:t>اساسي</w:t>
      </w:r>
      <w:r w:rsidRPr="009A48AD">
        <w:rPr>
          <w:rFonts w:asciiTheme="minorHAnsi" w:hAnsiTheme="minorHAnsi" w:cstheme="minorBidi"/>
          <w:b/>
          <w:bCs/>
          <w:w w:val="99"/>
          <w:sz w:val="48"/>
          <w:szCs w:val="48"/>
          <w:rtl/>
        </w:rPr>
        <w:t>،</w:t>
      </w:r>
      <w:r w:rsidRPr="009A48AD">
        <w:rPr>
          <w:rFonts w:asciiTheme="minorHAnsi" w:hAnsiTheme="minorHAnsi" w:cstheme="minorBidi"/>
          <w:b/>
          <w:bCs/>
          <w:sz w:val="48"/>
          <w:szCs w:val="48"/>
          <w:rtl/>
        </w:rPr>
        <w:t xml:space="preserve"> </w:t>
      </w:r>
      <w:r w:rsidRPr="009A48AD">
        <w:rPr>
          <w:rFonts w:asciiTheme="minorHAnsi" w:hAnsiTheme="minorHAnsi" w:cstheme="minorBidi"/>
          <w:b/>
          <w:bCs/>
          <w:w w:val="78"/>
          <w:sz w:val="48"/>
          <w:szCs w:val="48"/>
          <w:rtl/>
        </w:rPr>
        <w:t>محاذات النص لليسار</w:t>
      </w:r>
      <w:r w:rsidRPr="009A48AD">
        <w:rPr>
          <w:rFonts w:asciiTheme="minorHAnsi" w:hAnsiTheme="minorHAnsi" w:cstheme="minorBidi"/>
          <w:b/>
          <w:bCs/>
          <w:spacing w:val="1"/>
          <w:sz w:val="48"/>
          <w:szCs w:val="48"/>
          <w:rtl/>
        </w:rPr>
        <w:t xml:space="preserve"> </w:t>
      </w:r>
      <w:r w:rsidRPr="009A48AD">
        <w:rPr>
          <w:rFonts w:asciiTheme="minorHAnsi" w:hAnsiTheme="minorHAnsi" w:cstheme="minorBidi"/>
          <w:b/>
          <w:bCs/>
          <w:w w:val="99"/>
          <w:sz w:val="48"/>
          <w:szCs w:val="48"/>
          <w:rtl/>
        </w:rPr>
        <w:t>اتجاه النص من ال</w:t>
      </w:r>
      <w:bookmarkStart w:id="0" w:name="_GoBack"/>
      <w:bookmarkEnd w:id="0"/>
      <w:r w:rsidRPr="009A48AD">
        <w:rPr>
          <w:rFonts w:asciiTheme="minorHAnsi" w:hAnsiTheme="minorHAnsi" w:cstheme="minorBidi"/>
          <w:b/>
          <w:bCs/>
          <w:w w:val="99"/>
          <w:sz w:val="48"/>
          <w:szCs w:val="48"/>
          <w:rtl/>
        </w:rPr>
        <w:t>يسار الى  اليمين</w:t>
      </w:r>
      <w:r w:rsidRPr="009A48AD">
        <w:rPr>
          <w:rFonts w:asciiTheme="minorHAnsi" w:hAnsiTheme="minorHAnsi" w:cstheme="minorBidi"/>
          <w:b/>
          <w:bCs/>
          <w:spacing w:val="-1"/>
          <w:sz w:val="48"/>
          <w:szCs w:val="48"/>
          <w:rtl/>
        </w:rPr>
        <w:t xml:space="preserve"> </w:t>
      </w:r>
      <w:r w:rsidRPr="009A48AD">
        <w:rPr>
          <w:rFonts w:asciiTheme="minorHAnsi" w:hAnsiTheme="minorHAnsi" w:cstheme="minorBidi"/>
          <w:b/>
          <w:bCs/>
          <w:w w:val="99"/>
          <w:sz w:val="48"/>
          <w:szCs w:val="48"/>
          <w:rtl/>
        </w:rPr>
        <w:t>،</w:t>
      </w:r>
      <w:r w:rsidRPr="009A48AD">
        <w:rPr>
          <w:rFonts w:asciiTheme="minorHAnsi" w:hAnsiTheme="minorHAnsi" w:cstheme="minorBidi"/>
          <w:b/>
          <w:bCs/>
          <w:spacing w:val="2"/>
          <w:sz w:val="48"/>
          <w:szCs w:val="48"/>
          <w:rtl/>
        </w:rPr>
        <w:t xml:space="preserve"> </w:t>
      </w:r>
      <w:r w:rsidRPr="009A48AD">
        <w:rPr>
          <w:rFonts w:asciiTheme="minorHAnsi" w:hAnsiTheme="minorHAnsi" w:cstheme="minorBidi"/>
          <w:b/>
          <w:bCs/>
          <w:w w:val="78"/>
          <w:sz w:val="48"/>
          <w:szCs w:val="48"/>
          <w:rtl/>
        </w:rPr>
        <w:t>حجم الخط 24</w:t>
      </w:r>
    </w:p>
    <w:p w:rsidR="009A48AD" w:rsidRPr="009A48AD" w:rsidRDefault="009A48AD" w:rsidP="009A48AD">
      <w:pPr>
        <w:pStyle w:val="a4"/>
        <w:spacing w:before="91"/>
        <w:ind w:left="450" w:right="254"/>
        <w:jc w:val="both"/>
        <w:rPr>
          <w:rFonts w:asciiTheme="minorHAnsi" w:hAnsiTheme="minorHAnsi" w:cstheme="minorBidi"/>
          <w:sz w:val="22"/>
          <w:szCs w:val="22"/>
          <w:rtl/>
          <w:lang w:bidi="ar-IQ"/>
        </w:rPr>
      </w:pPr>
      <w:r w:rsidRPr="009A48AD">
        <w:rPr>
          <w:rFonts w:asciiTheme="minorHAnsi" w:hAnsiTheme="minorHAnsi" w:cstheme="minorBidi"/>
          <w:sz w:val="22"/>
          <w:szCs w:val="22"/>
          <w:rtl/>
        </w:rPr>
        <w:t xml:space="preserve">اسماء الباحثين : نوع الخط </w:t>
      </w:r>
      <w:r w:rsidRPr="009A48AD">
        <w:rPr>
          <w:rFonts w:asciiTheme="minorHAnsi" w:hAnsiTheme="minorHAnsi" w:cstheme="minorBidi"/>
          <w:sz w:val="22"/>
          <w:szCs w:val="22"/>
          <w:rtl/>
          <w:lang w:bidi="ar-IQ"/>
        </w:rPr>
        <w:t>:</w:t>
      </w:r>
      <w:r w:rsidRPr="009A48AD">
        <w:rPr>
          <w:rFonts w:asciiTheme="minorHAnsi" w:hAnsiTheme="minorHAnsi" w:cstheme="minorBidi"/>
          <w:spacing w:val="-1"/>
          <w:w w:val="99"/>
          <w:sz w:val="22"/>
          <w:szCs w:val="22"/>
        </w:rPr>
        <w:t xml:space="preserve"> C</w:t>
      </w:r>
      <w:r w:rsidRPr="009A48AD">
        <w:rPr>
          <w:rFonts w:asciiTheme="minorHAnsi" w:hAnsiTheme="minorHAnsi" w:cstheme="minorBidi"/>
          <w:w w:val="99"/>
          <w:sz w:val="22"/>
          <w:szCs w:val="22"/>
        </w:rPr>
        <w:t>ali</w:t>
      </w:r>
      <w:r w:rsidRPr="009A48AD">
        <w:rPr>
          <w:rFonts w:asciiTheme="minorHAnsi" w:hAnsiTheme="minorHAnsi" w:cstheme="minorBidi"/>
          <w:spacing w:val="1"/>
          <w:w w:val="99"/>
          <w:sz w:val="22"/>
          <w:szCs w:val="22"/>
        </w:rPr>
        <w:t>b</w:t>
      </w:r>
      <w:r w:rsidRPr="009A48AD">
        <w:rPr>
          <w:rFonts w:asciiTheme="minorHAnsi" w:hAnsiTheme="minorHAnsi" w:cstheme="minorBidi"/>
          <w:w w:val="99"/>
          <w:sz w:val="22"/>
          <w:szCs w:val="22"/>
        </w:rPr>
        <w:t>ri</w:t>
      </w:r>
      <w:r w:rsidRPr="009A48AD">
        <w:rPr>
          <w:rFonts w:asciiTheme="minorHAnsi" w:hAnsiTheme="minorHAnsi" w:cstheme="minorBidi"/>
          <w:w w:val="99"/>
          <w:sz w:val="22"/>
          <w:szCs w:val="22"/>
          <w:rtl/>
        </w:rPr>
        <w:t xml:space="preserve">،محاذات اليسار ،  حجم الخط 11 ، رقم تسلسل الباحث صغير فوق الاسم </w:t>
      </w:r>
      <w:r w:rsidRPr="009A48AD">
        <w:rPr>
          <w:rFonts w:asciiTheme="minorHAnsi" w:hAnsiTheme="minorHAnsi" w:cstheme="minorBidi"/>
          <w:sz w:val="22"/>
          <w:szCs w:val="22"/>
          <w:rtl/>
        </w:rPr>
        <w:t>مثال</w:t>
      </w:r>
    </w:p>
    <w:p w:rsidR="009A48AD" w:rsidRDefault="009A48AD" w:rsidP="009A48AD">
      <w:pPr>
        <w:pStyle w:val="a4"/>
        <w:spacing w:before="91"/>
        <w:ind w:left="450" w:right="254"/>
        <w:jc w:val="both"/>
        <w:rPr>
          <w:rFonts w:asciiTheme="minorHAnsi" w:hAnsiTheme="minorHAnsi" w:cstheme="minorBidi"/>
          <w:sz w:val="22"/>
          <w:szCs w:val="22"/>
        </w:rPr>
      </w:pPr>
      <w:r w:rsidRPr="009A48AD">
        <w:rPr>
          <w:rFonts w:asciiTheme="minorHAnsi" w:hAnsiTheme="minorHAnsi" w:cstheme="minorBidi"/>
          <w:sz w:val="22"/>
          <w:szCs w:val="22"/>
          <w:rtl/>
        </w:rPr>
        <w:t xml:space="preserve"> </w:t>
      </w:r>
      <w:r w:rsidRPr="009A48AD">
        <w:rPr>
          <w:rFonts w:asciiTheme="minorHAnsi" w:hAnsiTheme="minorHAnsi"/>
          <w:b/>
          <w:bCs/>
          <w:sz w:val="22"/>
          <w:szCs w:val="22"/>
        </w:rPr>
        <w:t xml:space="preserve">Abbas </w:t>
      </w:r>
      <w:proofErr w:type="spellStart"/>
      <w:r w:rsidRPr="009A48AD">
        <w:rPr>
          <w:rFonts w:asciiTheme="minorHAnsi" w:hAnsiTheme="minorHAnsi"/>
          <w:b/>
          <w:bCs/>
          <w:sz w:val="22"/>
          <w:szCs w:val="22"/>
        </w:rPr>
        <w:t>Fadhil</w:t>
      </w:r>
      <w:proofErr w:type="spellEnd"/>
      <w:r w:rsidRPr="009A48AD">
        <w:rPr>
          <w:rFonts w:asciiTheme="minorHAnsi" w:hAnsiTheme="minorHAnsi"/>
          <w:b/>
          <w:bCs/>
          <w:sz w:val="22"/>
          <w:szCs w:val="22"/>
        </w:rPr>
        <w:t xml:space="preserve"> Ali</w:t>
      </w:r>
      <w:r w:rsidRPr="009A48AD">
        <w:rPr>
          <w:rFonts w:asciiTheme="minorHAnsi" w:hAnsiTheme="minorHAnsi"/>
          <w:b/>
          <w:bCs/>
          <w:sz w:val="22"/>
          <w:szCs w:val="22"/>
          <w:vertAlign w:val="superscript"/>
        </w:rPr>
        <w:t>1</w:t>
      </w:r>
      <w:r w:rsidRPr="009A48AD">
        <w:rPr>
          <w:rFonts w:asciiTheme="minorHAnsi" w:hAnsiTheme="minorHAnsi"/>
          <w:sz w:val="22"/>
          <w:szCs w:val="22"/>
        </w:rPr>
        <w:t xml:space="preserve"> </w:t>
      </w:r>
    </w:p>
    <w:p w:rsidR="009A48AD" w:rsidRPr="009A48AD" w:rsidRDefault="009A48AD" w:rsidP="009A48AD">
      <w:pPr>
        <w:pStyle w:val="a4"/>
        <w:spacing w:before="91"/>
        <w:ind w:left="450" w:right="254"/>
        <w:jc w:val="both"/>
        <w:rPr>
          <w:rFonts w:asciiTheme="minorHAnsi" w:hAnsiTheme="minorHAnsi" w:cstheme="minorBidi"/>
          <w:sz w:val="22"/>
          <w:szCs w:val="22"/>
        </w:rPr>
      </w:pPr>
    </w:p>
    <w:p w:rsidR="009A48AD" w:rsidRPr="009A48AD" w:rsidRDefault="009A48AD" w:rsidP="009A48AD">
      <w:pPr>
        <w:pStyle w:val="a4"/>
        <w:spacing w:before="91"/>
        <w:ind w:left="540"/>
        <w:jc w:val="both"/>
        <w:rPr>
          <w:rFonts w:asciiTheme="majorBidi" w:hAnsiTheme="majorBidi" w:cstheme="majorBidi"/>
          <w:sz w:val="18"/>
          <w:szCs w:val="18"/>
          <w:vertAlign w:val="superscript"/>
        </w:rPr>
      </w:pPr>
      <w:r w:rsidRPr="009A48AD">
        <w:rPr>
          <w:rFonts w:asciiTheme="majorBidi" w:hAnsiTheme="majorBidi" w:cstheme="majorBidi"/>
          <w:b/>
          <w:bCs/>
          <w:sz w:val="18"/>
          <w:szCs w:val="18"/>
          <w:rtl/>
        </w:rPr>
        <w:t>اسم الجامعة والكلية والدولة نوع الخط</w:t>
      </w:r>
      <w:r w:rsidRPr="009A48AD">
        <w:rPr>
          <w:rFonts w:asciiTheme="majorBidi" w:hAnsiTheme="majorBidi" w:cstheme="majorBidi"/>
          <w:b/>
          <w:bCs/>
          <w:sz w:val="18"/>
          <w:szCs w:val="18"/>
        </w:rPr>
        <w:t xml:space="preserve"> roman new Times </w:t>
      </w:r>
      <w:r w:rsidRPr="009A48AD">
        <w:rPr>
          <w:rFonts w:asciiTheme="majorBidi" w:hAnsiTheme="majorBidi" w:cstheme="majorBidi"/>
          <w:b/>
          <w:bCs/>
          <w:sz w:val="18"/>
          <w:szCs w:val="18"/>
          <w:rtl/>
        </w:rPr>
        <w:t>،حجم الخط 9 ،محاذات اليسار مثال :-</w:t>
      </w:r>
      <w:r w:rsidRPr="009A48AD">
        <w:rPr>
          <w:rFonts w:asciiTheme="majorBidi" w:hAnsiTheme="majorBidi" w:cstheme="majorBidi"/>
          <w:sz w:val="18"/>
          <w:szCs w:val="18"/>
          <w:vertAlign w:val="superscript"/>
        </w:rPr>
        <w:t xml:space="preserve"> </w:t>
      </w:r>
    </w:p>
    <w:p w:rsidR="009A48AD" w:rsidRPr="009A48AD" w:rsidRDefault="009A48AD" w:rsidP="009A48AD">
      <w:pPr>
        <w:pStyle w:val="a4"/>
        <w:spacing w:before="91"/>
        <w:ind w:left="540"/>
        <w:jc w:val="both"/>
        <w:rPr>
          <w:rFonts w:asciiTheme="majorBidi" w:hAnsiTheme="majorBidi" w:cstheme="majorBidi"/>
          <w:sz w:val="18"/>
          <w:szCs w:val="18"/>
          <w:vertAlign w:val="superscript"/>
        </w:rPr>
      </w:pPr>
    </w:p>
    <w:p w:rsidR="009A48AD" w:rsidRPr="009A48AD" w:rsidRDefault="009A48AD" w:rsidP="009A48AD">
      <w:pPr>
        <w:pStyle w:val="a4"/>
        <w:spacing w:before="91"/>
        <w:ind w:left="540"/>
        <w:jc w:val="both"/>
        <w:rPr>
          <w:rFonts w:asciiTheme="majorBidi" w:hAnsiTheme="majorBidi" w:cstheme="majorBidi"/>
          <w:sz w:val="18"/>
          <w:szCs w:val="18"/>
        </w:rPr>
      </w:pPr>
      <w:r w:rsidRPr="009A48AD">
        <w:rPr>
          <w:rFonts w:asciiTheme="majorBidi" w:hAnsiTheme="majorBidi" w:cstheme="majorBidi"/>
          <w:sz w:val="18"/>
          <w:szCs w:val="18"/>
          <w:vertAlign w:val="superscript"/>
        </w:rPr>
        <w:t>1</w:t>
      </w:r>
      <w:r w:rsidRPr="009A48AD">
        <w:rPr>
          <w:rFonts w:asciiTheme="majorBidi" w:hAnsiTheme="majorBidi" w:cstheme="majorBidi"/>
          <w:sz w:val="18"/>
          <w:szCs w:val="18"/>
        </w:rPr>
        <w:t>College of Agriculture, University of Al-</w:t>
      </w:r>
      <w:proofErr w:type="spellStart"/>
      <w:r w:rsidRPr="009A48AD">
        <w:rPr>
          <w:rFonts w:asciiTheme="majorBidi" w:hAnsiTheme="majorBidi" w:cstheme="majorBidi"/>
          <w:sz w:val="18"/>
          <w:szCs w:val="18"/>
        </w:rPr>
        <w:t>Qadisiyah</w:t>
      </w:r>
      <w:proofErr w:type="spellEnd"/>
      <w:r w:rsidRPr="009A48AD">
        <w:rPr>
          <w:rFonts w:asciiTheme="majorBidi" w:hAnsiTheme="majorBidi" w:cstheme="majorBidi"/>
          <w:sz w:val="18"/>
          <w:szCs w:val="18"/>
        </w:rPr>
        <w:t>, Iraq</w:t>
      </w:r>
    </w:p>
    <w:p w:rsidR="009A48AD" w:rsidRPr="009A48AD" w:rsidRDefault="009A48AD" w:rsidP="009A48AD">
      <w:pPr>
        <w:pStyle w:val="a4"/>
        <w:spacing w:before="91"/>
        <w:ind w:left="720" w:right="254"/>
        <w:jc w:val="both"/>
        <w:rPr>
          <w:rFonts w:asciiTheme="majorBidi" w:hAnsiTheme="majorBidi" w:cstheme="majorBidi"/>
          <w:b/>
          <w:bCs/>
          <w:sz w:val="18"/>
          <w:szCs w:val="18"/>
          <w:rtl/>
          <w:lang w:bidi="ar-IQ"/>
        </w:rPr>
      </w:pPr>
      <w:r w:rsidRPr="009A48AD">
        <w:rPr>
          <w:rFonts w:asciiTheme="majorBidi" w:hAnsiTheme="majorBidi" w:cstheme="majorBidi"/>
          <w:b/>
          <w:bCs/>
          <w:sz w:val="18"/>
          <w:szCs w:val="18"/>
          <w:rtl/>
        </w:rPr>
        <w:t xml:space="preserve">ونفس الامر </w:t>
      </w:r>
      <w:proofErr w:type="spellStart"/>
      <w:r w:rsidRPr="009A48AD">
        <w:rPr>
          <w:rFonts w:asciiTheme="majorBidi" w:hAnsiTheme="majorBidi" w:cstheme="majorBidi"/>
          <w:b/>
          <w:bCs/>
          <w:sz w:val="18"/>
          <w:szCs w:val="18"/>
          <w:rtl/>
        </w:rPr>
        <w:t>للاميل</w:t>
      </w:r>
      <w:proofErr w:type="spellEnd"/>
      <w:r w:rsidRPr="009A48AD">
        <w:rPr>
          <w:rFonts w:asciiTheme="majorBidi" w:hAnsiTheme="majorBidi" w:cstheme="majorBidi"/>
          <w:b/>
          <w:bCs/>
          <w:sz w:val="18"/>
          <w:szCs w:val="18"/>
          <w:rtl/>
        </w:rPr>
        <w:t xml:space="preserve"> مثال :- </w:t>
      </w:r>
      <w:r w:rsidRPr="009A48AD">
        <w:rPr>
          <w:rFonts w:asciiTheme="majorBidi" w:hAnsiTheme="majorBidi" w:cstheme="majorBidi"/>
          <w:b/>
          <w:bCs/>
          <w:sz w:val="18"/>
          <w:szCs w:val="18"/>
        </w:rPr>
        <w:t xml:space="preserve"> </w:t>
      </w:r>
    </w:p>
    <w:p w:rsidR="009A48AD" w:rsidRPr="009A48AD" w:rsidRDefault="009A48AD" w:rsidP="009A48AD">
      <w:pPr>
        <w:pStyle w:val="a4"/>
        <w:spacing w:before="91"/>
        <w:ind w:left="720" w:right="254"/>
        <w:jc w:val="both"/>
        <w:rPr>
          <w:rFonts w:asciiTheme="majorBidi" w:hAnsiTheme="majorBidi" w:cstheme="majorBidi"/>
          <w:b/>
          <w:bCs/>
          <w:sz w:val="18"/>
          <w:szCs w:val="18"/>
          <w:rtl/>
          <w:lang w:bidi="ar-IQ"/>
        </w:rPr>
      </w:pPr>
      <w:r w:rsidRPr="009A48AD">
        <w:rPr>
          <w:rFonts w:asciiTheme="majorBidi" w:hAnsiTheme="majorBidi" w:cstheme="majorBidi"/>
          <w:sz w:val="18"/>
          <w:szCs w:val="18"/>
          <w:vertAlign w:val="superscript"/>
        </w:rPr>
        <w:t>1</w:t>
      </w:r>
      <w:r w:rsidRPr="009A48AD">
        <w:rPr>
          <w:rFonts w:asciiTheme="majorBidi" w:hAnsiTheme="majorBidi" w:cstheme="majorBidi"/>
          <w:sz w:val="18"/>
          <w:szCs w:val="18"/>
        </w:rPr>
        <w:t>Email: h_salim11111@yahoo.com</w:t>
      </w:r>
    </w:p>
    <w:p w:rsidR="00BC5B40" w:rsidRPr="009A48AD" w:rsidRDefault="00BC5B40">
      <w:pPr>
        <w:rPr>
          <w:lang w:bidi="ar-IQ"/>
        </w:rPr>
      </w:pPr>
    </w:p>
    <w:p w:rsidR="00BC5B40" w:rsidRDefault="009A48AD" w:rsidP="009A48AD">
      <w:pPr>
        <w:bidi w:val="0"/>
        <w:rPr>
          <w:b/>
          <w:bCs/>
        </w:rPr>
      </w:pPr>
      <w:r w:rsidRPr="009A48AD">
        <w:rPr>
          <w:b/>
          <w:bCs/>
          <w:rtl/>
          <w:lang w:bidi="ar-IQ"/>
        </w:rPr>
        <w:t xml:space="preserve">كلمة </w:t>
      </w:r>
      <w:r w:rsidRPr="009A48AD">
        <w:rPr>
          <w:b/>
          <w:bCs/>
        </w:rPr>
        <w:t>Abstract</w:t>
      </w:r>
      <w:r w:rsidRPr="009A48AD">
        <w:rPr>
          <w:b/>
          <w:bCs/>
          <w:rtl/>
          <w:lang w:bidi="ar-IQ"/>
        </w:rPr>
        <w:t xml:space="preserve"> تكتب بنوع خط </w:t>
      </w:r>
      <w:r w:rsidRPr="009A48AD">
        <w:rPr>
          <w:b/>
          <w:bCs/>
        </w:rPr>
        <w:t>Calibri</w:t>
      </w:r>
      <w:r w:rsidRPr="009A48AD">
        <w:rPr>
          <w:b/>
          <w:bCs/>
          <w:rtl/>
        </w:rPr>
        <w:t xml:space="preserve">  ،وبحجم خط   11 ، وبنوع</w:t>
      </w:r>
      <w:r w:rsidRPr="009A48AD">
        <w:rPr>
          <w:b/>
          <w:bCs/>
          <w:rtl/>
          <w:lang w:bidi="ar-IQ"/>
        </w:rPr>
        <w:t xml:space="preserve"> </w:t>
      </w:r>
      <w:r w:rsidRPr="009A48AD">
        <w:rPr>
          <w:b/>
          <w:bCs/>
          <w:rtl/>
        </w:rPr>
        <w:t xml:space="preserve"> </w:t>
      </w:r>
      <w:r w:rsidRPr="009A48AD">
        <w:rPr>
          <w:b/>
          <w:bCs/>
        </w:rPr>
        <w:t>Bold</w:t>
      </w:r>
    </w:p>
    <w:p w:rsidR="009A48AD" w:rsidRPr="00CD069D" w:rsidRDefault="009A48AD" w:rsidP="009A48AD">
      <w:pPr>
        <w:bidi w:val="0"/>
        <w:rPr>
          <w:rFonts w:asciiTheme="majorBidi" w:hAnsiTheme="majorBidi" w:cstheme="majorBidi"/>
          <w:b/>
          <w:bCs/>
          <w:sz w:val="20"/>
          <w:szCs w:val="20"/>
          <w:lang w:bidi="ar-IQ"/>
        </w:rPr>
      </w:pPr>
      <w:r w:rsidRPr="00CD069D">
        <w:rPr>
          <w:rFonts w:asciiTheme="majorBidi" w:hAnsiTheme="majorBidi" w:cstheme="majorBidi"/>
          <w:sz w:val="20"/>
          <w:szCs w:val="20"/>
          <w:rtl/>
          <w:lang w:bidi="ar-IQ"/>
        </w:rPr>
        <w:t xml:space="preserve">تكتب الخلاصة من 100 الى 150 كلمة بنوع خط </w:t>
      </w:r>
      <w:r w:rsidRPr="00CD069D">
        <w:rPr>
          <w:rFonts w:asciiTheme="majorBidi" w:hAnsiTheme="majorBidi" w:cstheme="majorBidi"/>
          <w:b/>
          <w:bCs/>
          <w:sz w:val="20"/>
          <w:szCs w:val="20"/>
        </w:rPr>
        <w:t>roman new Times</w:t>
      </w:r>
      <w:r w:rsidRPr="00CD069D">
        <w:rPr>
          <w:rFonts w:asciiTheme="majorBidi" w:hAnsiTheme="majorBidi" w:cstheme="majorBidi"/>
          <w:sz w:val="20"/>
          <w:szCs w:val="20"/>
          <w:rtl/>
          <w:lang w:bidi="ar-IQ"/>
        </w:rPr>
        <w:t xml:space="preserve"> وبحجم خط 10</w:t>
      </w:r>
    </w:p>
    <w:p w:rsidR="00CD069D" w:rsidRDefault="00CD069D" w:rsidP="00CD069D">
      <w:pPr>
        <w:pStyle w:val="a4"/>
        <w:bidi/>
        <w:spacing w:before="9"/>
        <w:ind w:left="540"/>
        <w:jc w:val="both"/>
        <w:rPr>
          <w:rFonts w:asciiTheme="minorHAnsi" w:hAnsiTheme="minorHAnsi" w:cstheme="minorBidi"/>
          <w:b/>
          <w:bCs/>
          <w:sz w:val="22"/>
          <w:szCs w:val="22"/>
          <w:rtl/>
        </w:rPr>
      </w:pPr>
      <w:r w:rsidRPr="00CD069D">
        <w:rPr>
          <w:rFonts w:asciiTheme="minorHAnsi" w:hAnsiTheme="minorHAnsi" w:cstheme="minorBidi"/>
          <w:b/>
          <w:bCs/>
          <w:sz w:val="22"/>
          <w:szCs w:val="22"/>
          <w:rtl/>
        </w:rPr>
        <w:t xml:space="preserve">العناوين الرئيسية للبحث كالمقدمة وطرائق العمل يجب ان ترقم وبنوع خط بها </w:t>
      </w:r>
      <w:r w:rsidRPr="00CD069D">
        <w:rPr>
          <w:rFonts w:asciiTheme="minorHAnsi" w:hAnsiTheme="minorHAnsi" w:cstheme="minorBidi"/>
          <w:b/>
          <w:bCs/>
          <w:spacing w:val="-1"/>
          <w:w w:val="99"/>
          <w:sz w:val="22"/>
          <w:szCs w:val="22"/>
        </w:rPr>
        <w:t>C</w:t>
      </w:r>
      <w:r w:rsidRPr="00CD069D">
        <w:rPr>
          <w:rFonts w:asciiTheme="minorHAnsi" w:hAnsiTheme="minorHAnsi" w:cstheme="minorBidi"/>
          <w:b/>
          <w:bCs/>
          <w:w w:val="99"/>
          <w:sz w:val="22"/>
          <w:szCs w:val="22"/>
        </w:rPr>
        <w:t>ali</w:t>
      </w:r>
      <w:r w:rsidRPr="00CD069D">
        <w:rPr>
          <w:rFonts w:asciiTheme="minorHAnsi" w:hAnsiTheme="minorHAnsi" w:cstheme="minorBidi"/>
          <w:b/>
          <w:bCs/>
          <w:spacing w:val="1"/>
          <w:w w:val="99"/>
          <w:sz w:val="22"/>
          <w:szCs w:val="22"/>
        </w:rPr>
        <w:t>b</w:t>
      </w:r>
      <w:r w:rsidRPr="00CD069D">
        <w:rPr>
          <w:rFonts w:asciiTheme="minorHAnsi" w:hAnsiTheme="minorHAnsi" w:cstheme="minorBidi"/>
          <w:b/>
          <w:bCs/>
          <w:w w:val="99"/>
          <w:sz w:val="22"/>
          <w:szCs w:val="22"/>
        </w:rPr>
        <w:t>ri</w:t>
      </w:r>
      <w:r w:rsidRPr="00CD069D">
        <w:rPr>
          <w:rFonts w:asciiTheme="minorHAnsi" w:hAnsiTheme="minorHAnsi" w:cstheme="minorBidi"/>
          <w:b/>
          <w:bCs/>
          <w:sz w:val="22"/>
          <w:szCs w:val="22"/>
          <w:rtl/>
        </w:rPr>
        <w:t xml:space="preserve"> وحجم خط 11 ونوع </w:t>
      </w:r>
      <w:r w:rsidRPr="00CD069D">
        <w:rPr>
          <w:rFonts w:asciiTheme="minorHAnsi" w:hAnsiTheme="minorHAnsi"/>
          <w:b/>
          <w:bCs/>
          <w:sz w:val="22"/>
          <w:szCs w:val="22"/>
        </w:rPr>
        <w:t>Bold</w:t>
      </w:r>
      <w:r w:rsidRPr="00CD069D">
        <w:rPr>
          <w:rFonts w:asciiTheme="minorHAnsi" w:hAnsiTheme="minorHAnsi" w:cstheme="minorBidi"/>
          <w:b/>
          <w:bCs/>
          <w:sz w:val="22"/>
          <w:szCs w:val="22"/>
          <w:rtl/>
        </w:rPr>
        <w:t xml:space="preserve"> والمحاذات باتجاه اليسار ....</w:t>
      </w:r>
    </w:p>
    <w:p w:rsidR="00CD069D" w:rsidRPr="00CD069D" w:rsidRDefault="00CD069D" w:rsidP="00CD069D">
      <w:pPr>
        <w:pStyle w:val="a4"/>
        <w:bidi/>
        <w:spacing w:before="9"/>
        <w:ind w:left="540"/>
        <w:jc w:val="both"/>
        <w:rPr>
          <w:rFonts w:asciiTheme="minorHAnsi" w:hAnsiTheme="minorHAnsi" w:cstheme="minorBidi"/>
          <w:b/>
          <w:bCs/>
          <w:sz w:val="22"/>
          <w:szCs w:val="22"/>
        </w:rPr>
      </w:pPr>
      <w:r w:rsidRPr="00CD069D">
        <w:rPr>
          <w:rFonts w:asciiTheme="minorHAnsi" w:hAnsiTheme="minorHAnsi" w:cstheme="minorBidi"/>
          <w:b/>
          <w:bCs/>
          <w:sz w:val="22"/>
          <w:szCs w:val="22"/>
          <w:rtl/>
        </w:rPr>
        <w:t xml:space="preserve"> بينما العناوين الفرعية تأخذ الارقام مثلا 1.1 أو 2.2 ونوع الخط هو </w:t>
      </w:r>
      <w:r w:rsidRPr="00CD069D">
        <w:rPr>
          <w:rFonts w:asciiTheme="minorHAnsi" w:hAnsiTheme="minorHAnsi" w:cstheme="majorBidi"/>
          <w:b/>
          <w:bCs/>
          <w:sz w:val="22"/>
          <w:szCs w:val="22"/>
        </w:rPr>
        <w:t>roman new Times</w:t>
      </w:r>
      <w:r w:rsidRPr="00CD069D">
        <w:rPr>
          <w:rFonts w:asciiTheme="minorHAnsi" w:hAnsiTheme="minorHAnsi" w:cstheme="minorBidi"/>
          <w:b/>
          <w:bCs/>
          <w:sz w:val="22"/>
          <w:szCs w:val="22"/>
          <w:rtl/>
        </w:rPr>
        <w:t xml:space="preserve"> وحجم خط 11 ونوع الخط مائل وليس </w:t>
      </w:r>
      <w:r w:rsidRPr="00CD069D">
        <w:rPr>
          <w:rFonts w:asciiTheme="minorHAnsi" w:hAnsiTheme="minorHAnsi"/>
          <w:b/>
          <w:bCs/>
          <w:sz w:val="22"/>
          <w:szCs w:val="22"/>
        </w:rPr>
        <w:t>Bold</w:t>
      </w:r>
    </w:p>
    <w:p w:rsidR="00CD069D" w:rsidRPr="00CD069D" w:rsidRDefault="00CD069D" w:rsidP="00CD069D">
      <w:pPr>
        <w:pStyle w:val="a4"/>
        <w:spacing w:before="9"/>
        <w:jc w:val="both"/>
        <w:rPr>
          <w:rFonts w:asciiTheme="minorHAnsi" w:hAnsiTheme="minorHAnsi"/>
          <w:b/>
          <w:bCs/>
          <w:sz w:val="22"/>
          <w:szCs w:val="22"/>
        </w:rPr>
      </w:pPr>
      <w:r w:rsidRPr="00CD069D">
        <w:rPr>
          <w:rFonts w:asciiTheme="minorHAnsi" w:hAnsiTheme="minorHAnsi"/>
          <w:b/>
          <w:bCs/>
          <w:sz w:val="22"/>
          <w:szCs w:val="22"/>
        </w:rPr>
        <w:t>1. Introduction</w:t>
      </w:r>
    </w:p>
    <w:p w:rsidR="00CD069D" w:rsidRPr="00CD069D" w:rsidRDefault="00CD069D" w:rsidP="00CD069D">
      <w:pPr>
        <w:pStyle w:val="a4"/>
        <w:spacing w:before="9"/>
        <w:jc w:val="both"/>
        <w:rPr>
          <w:rFonts w:asciiTheme="minorHAnsi" w:hAnsiTheme="minorHAnsi" w:cstheme="minorBidi"/>
          <w:b/>
          <w:bCs/>
          <w:sz w:val="22"/>
          <w:szCs w:val="22"/>
        </w:rPr>
      </w:pPr>
      <w:r w:rsidRPr="00CD069D">
        <w:rPr>
          <w:rFonts w:asciiTheme="minorHAnsi" w:hAnsiTheme="minorHAnsi"/>
          <w:b/>
          <w:bCs/>
          <w:sz w:val="22"/>
          <w:szCs w:val="22"/>
        </w:rPr>
        <w:t>2. Materials and methods</w:t>
      </w:r>
    </w:p>
    <w:p w:rsidR="00CD069D" w:rsidRPr="00CD069D" w:rsidRDefault="00CD069D" w:rsidP="00CD069D">
      <w:pPr>
        <w:pStyle w:val="a4"/>
        <w:spacing w:before="9"/>
        <w:jc w:val="both"/>
        <w:rPr>
          <w:rFonts w:asciiTheme="minorHAnsi" w:hAnsiTheme="minorHAnsi" w:cstheme="minorBidi"/>
          <w:b/>
          <w:bCs/>
          <w:sz w:val="22"/>
          <w:szCs w:val="22"/>
        </w:rPr>
      </w:pPr>
      <w:r w:rsidRPr="00CD069D">
        <w:rPr>
          <w:rFonts w:asciiTheme="minorHAnsi" w:hAnsiTheme="minorHAnsi"/>
          <w:b/>
          <w:bCs/>
          <w:sz w:val="22"/>
          <w:szCs w:val="22"/>
        </w:rPr>
        <w:t>3. Results</w:t>
      </w:r>
    </w:p>
    <w:p w:rsidR="00CD069D" w:rsidRPr="00CD069D" w:rsidRDefault="00CD069D" w:rsidP="00CD069D">
      <w:pPr>
        <w:pStyle w:val="a4"/>
        <w:spacing w:before="9"/>
        <w:jc w:val="both"/>
        <w:rPr>
          <w:rFonts w:asciiTheme="minorBidi" w:hAnsiTheme="minorBidi" w:cstheme="minorBidi"/>
          <w:i/>
          <w:iCs/>
          <w:sz w:val="22"/>
          <w:szCs w:val="22"/>
        </w:rPr>
      </w:pPr>
      <w:r w:rsidRPr="00CD069D">
        <w:rPr>
          <w:i/>
          <w:iCs/>
          <w:sz w:val="22"/>
          <w:szCs w:val="22"/>
        </w:rPr>
        <w:t>3.1.Total yield</w:t>
      </w:r>
    </w:p>
    <w:p w:rsidR="00CD069D" w:rsidRPr="00CD069D" w:rsidRDefault="00CD069D" w:rsidP="00CD069D">
      <w:pPr>
        <w:pStyle w:val="a4"/>
        <w:spacing w:before="9"/>
        <w:jc w:val="both"/>
        <w:rPr>
          <w:rFonts w:asciiTheme="minorBidi" w:hAnsiTheme="minorBidi" w:cstheme="minorBidi"/>
          <w:i/>
          <w:iCs/>
          <w:sz w:val="22"/>
          <w:szCs w:val="22"/>
        </w:rPr>
      </w:pPr>
      <w:r w:rsidRPr="00CD069D">
        <w:rPr>
          <w:i/>
          <w:iCs/>
          <w:sz w:val="22"/>
          <w:szCs w:val="22"/>
        </w:rPr>
        <w:t>3.2. Leaf area</w:t>
      </w:r>
    </w:p>
    <w:p w:rsidR="0021065C" w:rsidRDefault="0021065C" w:rsidP="00CD069D">
      <w:pPr>
        <w:bidi w:val="0"/>
        <w:rPr>
          <w:lang w:bidi="ar-IQ"/>
        </w:rPr>
      </w:pPr>
    </w:p>
    <w:p w:rsidR="00CD069D" w:rsidRPr="00D67341" w:rsidRDefault="00CD069D" w:rsidP="00CD069D">
      <w:pPr>
        <w:spacing w:before="20"/>
        <w:ind w:left="281"/>
        <w:jc w:val="both"/>
        <w:rPr>
          <w:rFonts w:asciiTheme="minorBidi" w:hAnsiTheme="minorBidi"/>
          <w:sz w:val="24"/>
          <w:szCs w:val="24"/>
          <w:rtl/>
          <w:lang w:bidi="ar-IQ"/>
        </w:rPr>
      </w:pPr>
      <w:r w:rsidRPr="00D67341">
        <w:rPr>
          <w:rFonts w:asciiTheme="minorBidi" w:hAnsiTheme="minorBidi" w:hint="cs"/>
          <w:sz w:val="24"/>
          <w:szCs w:val="24"/>
          <w:rtl/>
          <w:lang w:bidi="ar-IQ"/>
        </w:rPr>
        <w:t>المصادر في متن البحث تكتب بشكل ارقام وليس حروف او سنوات وتوضع الارقام داخل اقواس كبيرة وتبدا</w:t>
      </w:r>
      <w:r>
        <w:rPr>
          <w:rFonts w:asciiTheme="minorBidi" w:hAnsiTheme="minorBidi" w:hint="cs"/>
          <w:sz w:val="24"/>
          <w:szCs w:val="24"/>
          <w:rtl/>
          <w:lang w:bidi="ar-IQ"/>
        </w:rPr>
        <w:t xml:space="preserve"> </w:t>
      </w:r>
      <w:r w:rsidRPr="00D67341">
        <w:rPr>
          <w:rFonts w:asciiTheme="minorBidi" w:hAnsiTheme="minorBidi" w:hint="cs"/>
          <w:sz w:val="24"/>
          <w:szCs w:val="24"/>
          <w:rtl/>
          <w:lang w:bidi="ar-IQ"/>
        </w:rPr>
        <w:t>من الرقم 1 وثم 2وثم 3 ...................الخ</w:t>
      </w:r>
    </w:p>
    <w:p w:rsidR="00CD069D" w:rsidRPr="00D67341" w:rsidRDefault="00CD069D" w:rsidP="00CD069D">
      <w:pPr>
        <w:spacing w:before="20"/>
        <w:ind w:left="281"/>
        <w:jc w:val="both"/>
        <w:rPr>
          <w:rFonts w:asciiTheme="minorBidi" w:hAnsiTheme="minorBidi"/>
          <w:sz w:val="24"/>
          <w:szCs w:val="24"/>
          <w:rtl/>
          <w:lang w:bidi="ar-IQ"/>
        </w:rPr>
      </w:pPr>
      <w:r w:rsidRPr="00D67341">
        <w:rPr>
          <w:rFonts w:asciiTheme="minorBidi" w:hAnsiTheme="minorBidi" w:hint="cs"/>
          <w:sz w:val="24"/>
          <w:szCs w:val="24"/>
          <w:rtl/>
          <w:lang w:bidi="ar-IQ"/>
        </w:rPr>
        <w:t xml:space="preserve">مثال ذلك :-  </w:t>
      </w:r>
    </w:p>
    <w:p w:rsidR="00CD069D" w:rsidRPr="00EF431E" w:rsidRDefault="00CD069D" w:rsidP="00CD069D">
      <w:pPr>
        <w:pStyle w:val="a4"/>
        <w:spacing w:before="91"/>
        <w:ind w:left="100" w:right="118"/>
        <w:jc w:val="both"/>
        <w:rPr>
          <w:rFonts w:asciiTheme="majorBidi" w:hAnsiTheme="majorBidi" w:cstheme="majorBidi"/>
        </w:rPr>
      </w:pPr>
      <w:r w:rsidRPr="00EF431E">
        <w:rPr>
          <w:rFonts w:asciiTheme="majorBidi" w:hAnsiTheme="majorBidi" w:cstheme="majorBidi"/>
        </w:rPr>
        <w:t>Chard or Swiss chard (</w:t>
      </w:r>
      <w:r w:rsidRPr="00EF431E">
        <w:rPr>
          <w:rFonts w:asciiTheme="majorBidi" w:hAnsiTheme="majorBidi" w:cstheme="majorBidi"/>
          <w:i/>
        </w:rPr>
        <w:t xml:space="preserve">Beta vulgaris </w:t>
      </w:r>
      <w:r w:rsidRPr="00EF431E">
        <w:rPr>
          <w:rFonts w:asciiTheme="majorBidi" w:hAnsiTheme="majorBidi" w:cstheme="majorBidi"/>
        </w:rPr>
        <w:t xml:space="preserve">ssp. </w:t>
      </w:r>
      <w:proofErr w:type="spellStart"/>
      <w:r w:rsidRPr="00EF431E">
        <w:rPr>
          <w:rFonts w:asciiTheme="majorBidi" w:hAnsiTheme="majorBidi" w:cstheme="majorBidi"/>
          <w:i/>
        </w:rPr>
        <w:t>cicla</w:t>
      </w:r>
      <w:proofErr w:type="spellEnd"/>
      <w:r w:rsidRPr="00EF431E">
        <w:rPr>
          <w:rFonts w:asciiTheme="majorBidi" w:hAnsiTheme="majorBidi" w:cstheme="majorBidi"/>
          <w:i/>
        </w:rPr>
        <w:t xml:space="preserve"> </w:t>
      </w:r>
      <w:r w:rsidRPr="00EF431E">
        <w:rPr>
          <w:rFonts w:asciiTheme="majorBidi" w:hAnsiTheme="majorBidi" w:cstheme="majorBidi"/>
        </w:rPr>
        <w:t xml:space="preserve">L) is a green leafy biennial vegetable obtainable throughout the year, its belong to the </w:t>
      </w:r>
      <w:proofErr w:type="spellStart"/>
      <w:r w:rsidRPr="00EF431E">
        <w:rPr>
          <w:rFonts w:asciiTheme="majorBidi" w:hAnsiTheme="majorBidi" w:cstheme="majorBidi"/>
        </w:rPr>
        <w:t>chenopodiaceae</w:t>
      </w:r>
      <w:proofErr w:type="spellEnd"/>
      <w:r w:rsidRPr="00EF431E">
        <w:rPr>
          <w:rFonts w:asciiTheme="majorBidi" w:hAnsiTheme="majorBidi" w:cstheme="majorBidi"/>
        </w:rPr>
        <w:t xml:space="preserve"> family and could be harvested during a long time period due to its planting in spring and summer of each year [1,2]. Stalks and leaves of chard contain flavonoids such as glycosides derived from </w:t>
      </w:r>
      <w:proofErr w:type="spellStart"/>
      <w:r w:rsidRPr="00EF431E">
        <w:rPr>
          <w:rFonts w:asciiTheme="majorBidi" w:hAnsiTheme="majorBidi" w:cstheme="majorBidi"/>
        </w:rPr>
        <w:t>apigenin</w:t>
      </w:r>
      <w:proofErr w:type="spellEnd"/>
      <w:r w:rsidRPr="00EF431E">
        <w:rPr>
          <w:rFonts w:asciiTheme="majorBidi" w:hAnsiTheme="majorBidi" w:cstheme="majorBidi"/>
        </w:rPr>
        <w:t xml:space="preserve">, </w:t>
      </w:r>
      <w:proofErr w:type="spellStart"/>
      <w:r w:rsidRPr="00EF431E">
        <w:rPr>
          <w:rFonts w:asciiTheme="majorBidi" w:hAnsiTheme="majorBidi" w:cstheme="majorBidi"/>
        </w:rPr>
        <w:t>quercetin</w:t>
      </w:r>
      <w:proofErr w:type="spellEnd"/>
      <w:r w:rsidRPr="00EF431E">
        <w:rPr>
          <w:rFonts w:asciiTheme="majorBidi" w:hAnsiTheme="majorBidi" w:cstheme="majorBidi"/>
        </w:rPr>
        <w:t xml:space="preserve"> and </w:t>
      </w:r>
      <w:proofErr w:type="spellStart"/>
      <w:r w:rsidRPr="00EF431E">
        <w:rPr>
          <w:rFonts w:asciiTheme="majorBidi" w:hAnsiTheme="majorBidi" w:cstheme="majorBidi"/>
        </w:rPr>
        <w:t>kaempferol</w:t>
      </w:r>
      <w:proofErr w:type="spellEnd"/>
      <w:r w:rsidRPr="00EF431E">
        <w:rPr>
          <w:rFonts w:asciiTheme="majorBidi" w:hAnsiTheme="majorBidi" w:cstheme="majorBidi"/>
        </w:rPr>
        <w:t xml:space="preserve"> , minerals viz. iron, calcium, potassium, magnesium, manganese and phosphorus, also phenolic acids such as p-</w:t>
      </w:r>
      <w:proofErr w:type="spellStart"/>
      <w:r w:rsidRPr="00EF431E">
        <w:rPr>
          <w:rFonts w:asciiTheme="majorBidi" w:hAnsiTheme="majorBidi" w:cstheme="majorBidi"/>
        </w:rPr>
        <w:t>coumaric</w:t>
      </w:r>
      <w:proofErr w:type="spellEnd"/>
      <w:r w:rsidRPr="00EF431E">
        <w:rPr>
          <w:rFonts w:asciiTheme="majorBidi" w:hAnsiTheme="majorBidi" w:cstheme="majorBidi"/>
        </w:rPr>
        <w:t xml:space="preserve">, </w:t>
      </w:r>
      <w:proofErr w:type="spellStart"/>
      <w:r w:rsidRPr="00EF431E">
        <w:rPr>
          <w:rFonts w:asciiTheme="majorBidi" w:hAnsiTheme="majorBidi" w:cstheme="majorBidi"/>
        </w:rPr>
        <w:t>caffeic</w:t>
      </w:r>
      <w:proofErr w:type="spellEnd"/>
      <w:r w:rsidRPr="00EF431E">
        <w:rPr>
          <w:rFonts w:asciiTheme="majorBidi" w:hAnsiTheme="majorBidi" w:cstheme="majorBidi"/>
        </w:rPr>
        <w:t xml:space="preserve"> and </w:t>
      </w:r>
      <w:proofErr w:type="spellStart"/>
      <w:r w:rsidRPr="00EF431E">
        <w:rPr>
          <w:rFonts w:asciiTheme="majorBidi" w:hAnsiTheme="majorBidi" w:cstheme="majorBidi"/>
        </w:rPr>
        <w:t>syringic</w:t>
      </w:r>
      <w:proofErr w:type="spellEnd"/>
      <w:r w:rsidRPr="00EF431E">
        <w:rPr>
          <w:rFonts w:asciiTheme="majorBidi" w:hAnsiTheme="majorBidi" w:cstheme="majorBidi"/>
        </w:rPr>
        <w:t xml:space="preserve"> besides a high concentration of vitamins A, B, and C [3,4]. Diverse studies were conducted to know the impact of nanoparticles on the plant growth, as an example of this, Iron plays a vital role in the photosynthetic reactions and is considered as one of the fundamental elements for plant growth [5]. Iron deficiency result in destruction of chloroplast structure , thus loss of chlorophyll</w:t>
      </w:r>
      <w:r w:rsidRPr="00EF431E">
        <w:rPr>
          <w:rFonts w:asciiTheme="majorBidi" w:hAnsiTheme="majorBidi" w:cstheme="majorBidi"/>
          <w:spacing w:val="-12"/>
        </w:rPr>
        <w:t xml:space="preserve"> </w:t>
      </w:r>
      <w:r w:rsidRPr="00EF431E">
        <w:rPr>
          <w:rFonts w:asciiTheme="majorBidi" w:hAnsiTheme="majorBidi" w:cstheme="majorBidi"/>
        </w:rPr>
        <w:t>[6].</w:t>
      </w:r>
    </w:p>
    <w:p w:rsidR="00CD069D" w:rsidRPr="00D67341" w:rsidRDefault="00CD069D" w:rsidP="00CD069D">
      <w:pPr>
        <w:pStyle w:val="a4"/>
        <w:bidi/>
        <w:spacing w:before="91"/>
        <w:jc w:val="both"/>
        <w:rPr>
          <w:rFonts w:asciiTheme="minorBidi" w:hAnsiTheme="minorBidi" w:cstheme="minorBidi"/>
          <w:sz w:val="24"/>
          <w:szCs w:val="24"/>
          <w:rtl/>
        </w:rPr>
      </w:pPr>
      <w:r w:rsidRPr="00D67341">
        <w:rPr>
          <w:rFonts w:asciiTheme="minorBidi" w:hAnsiTheme="minorBidi" w:cstheme="minorBidi"/>
          <w:w w:val="99"/>
          <w:sz w:val="24"/>
          <w:szCs w:val="24"/>
        </w:rPr>
        <w:t>,</w:t>
      </w:r>
      <w:r w:rsidRPr="00D67341">
        <w:rPr>
          <w:rFonts w:asciiTheme="minorBidi" w:hAnsiTheme="minorBidi" w:cstheme="minorBidi" w:hint="cs"/>
          <w:w w:val="99"/>
          <w:sz w:val="24"/>
          <w:szCs w:val="24"/>
          <w:rtl/>
          <w:lang w:bidi="ar-IQ"/>
        </w:rPr>
        <w:t>وطبعا نوع الخط في متن البحث يكون</w:t>
      </w:r>
      <w:r w:rsidRPr="00D67341">
        <w:rPr>
          <w:rFonts w:asciiTheme="minorBidi" w:hAnsiTheme="minorBidi" w:cstheme="minorBidi"/>
          <w:spacing w:val="3"/>
          <w:sz w:val="24"/>
          <w:szCs w:val="24"/>
          <w:rtl/>
        </w:rPr>
        <w:t xml:space="preserve"> </w:t>
      </w:r>
      <w:r w:rsidRPr="00D67341">
        <w:rPr>
          <w:rFonts w:asciiTheme="minorBidi" w:hAnsiTheme="minorBidi" w:cstheme="minorBidi"/>
          <w:w w:val="99"/>
          <w:sz w:val="24"/>
          <w:szCs w:val="24"/>
        </w:rPr>
        <w:t>r</w:t>
      </w:r>
      <w:r w:rsidRPr="00D67341">
        <w:rPr>
          <w:rFonts w:asciiTheme="minorBidi" w:hAnsiTheme="minorBidi" w:cstheme="minorBidi"/>
          <w:spacing w:val="3"/>
          <w:w w:val="99"/>
          <w:sz w:val="24"/>
          <w:szCs w:val="24"/>
        </w:rPr>
        <w:t>o</w:t>
      </w:r>
      <w:r w:rsidRPr="00D67341">
        <w:rPr>
          <w:rFonts w:asciiTheme="minorBidi" w:hAnsiTheme="minorBidi" w:cstheme="minorBidi"/>
          <w:spacing w:val="-4"/>
          <w:w w:val="99"/>
          <w:sz w:val="24"/>
          <w:szCs w:val="24"/>
        </w:rPr>
        <w:t>m</w:t>
      </w:r>
      <w:r w:rsidRPr="00D67341">
        <w:rPr>
          <w:rFonts w:asciiTheme="minorBidi" w:hAnsiTheme="minorBidi" w:cstheme="minorBidi"/>
          <w:spacing w:val="2"/>
          <w:w w:val="99"/>
          <w:sz w:val="24"/>
          <w:szCs w:val="24"/>
        </w:rPr>
        <w:t>a</w:t>
      </w:r>
      <w:r w:rsidRPr="00D67341">
        <w:rPr>
          <w:rFonts w:asciiTheme="minorBidi" w:hAnsiTheme="minorBidi" w:cstheme="minorBidi"/>
          <w:w w:val="99"/>
          <w:sz w:val="24"/>
          <w:szCs w:val="24"/>
        </w:rPr>
        <w:t>n</w:t>
      </w:r>
      <w:r w:rsidRPr="00D67341">
        <w:rPr>
          <w:rFonts w:asciiTheme="minorBidi" w:hAnsiTheme="minorBidi" w:cstheme="minorBidi"/>
          <w:spacing w:val="-2"/>
          <w:sz w:val="24"/>
          <w:szCs w:val="24"/>
          <w:rtl/>
        </w:rPr>
        <w:t xml:space="preserve"> </w:t>
      </w:r>
      <w:r w:rsidRPr="00D67341">
        <w:rPr>
          <w:rFonts w:asciiTheme="minorBidi" w:hAnsiTheme="minorBidi" w:cstheme="minorBidi"/>
          <w:spacing w:val="-2"/>
          <w:w w:val="99"/>
          <w:sz w:val="24"/>
          <w:szCs w:val="24"/>
        </w:rPr>
        <w:t>n</w:t>
      </w:r>
      <w:r w:rsidRPr="00D67341">
        <w:rPr>
          <w:rFonts w:asciiTheme="minorBidi" w:hAnsiTheme="minorBidi" w:cstheme="minorBidi"/>
          <w:spacing w:val="2"/>
          <w:w w:val="99"/>
          <w:sz w:val="24"/>
          <w:szCs w:val="24"/>
        </w:rPr>
        <w:t>e</w:t>
      </w:r>
      <w:r w:rsidRPr="00D67341">
        <w:rPr>
          <w:rFonts w:asciiTheme="minorBidi" w:hAnsiTheme="minorBidi" w:cstheme="minorBidi"/>
          <w:w w:val="99"/>
          <w:sz w:val="24"/>
          <w:szCs w:val="24"/>
        </w:rPr>
        <w:t>w</w:t>
      </w:r>
      <w:r w:rsidRPr="00D67341">
        <w:rPr>
          <w:rFonts w:asciiTheme="minorBidi" w:hAnsiTheme="minorBidi" w:cstheme="minorBidi"/>
          <w:spacing w:val="2"/>
          <w:sz w:val="24"/>
          <w:szCs w:val="24"/>
          <w:rtl/>
        </w:rPr>
        <w:t xml:space="preserve"> </w:t>
      </w:r>
      <w:r w:rsidRPr="00D67341">
        <w:rPr>
          <w:rFonts w:asciiTheme="minorBidi" w:hAnsiTheme="minorBidi" w:cstheme="minorBidi"/>
          <w:spacing w:val="3"/>
          <w:w w:val="99"/>
          <w:sz w:val="24"/>
          <w:szCs w:val="24"/>
        </w:rPr>
        <w:t>T</w:t>
      </w:r>
      <w:r w:rsidRPr="00D67341">
        <w:rPr>
          <w:rFonts w:asciiTheme="minorBidi" w:hAnsiTheme="minorBidi" w:cstheme="minorBidi"/>
          <w:w w:val="99"/>
          <w:sz w:val="24"/>
          <w:szCs w:val="24"/>
        </w:rPr>
        <w:t>i</w:t>
      </w:r>
      <w:r w:rsidRPr="00D67341">
        <w:rPr>
          <w:rFonts w:asciiTheme="minorBidi" w:hAnsiTheme="minorBidi" w:cstheme="minorBidi"/>
          <w:spacing w:val="-4"/>
          <w:w w:val="99"/>
          <w:sz w:val="24"/>
          <w:szCs w:val="24"/>
        </w:rPr>
        <w:t>m</w:t>
      </w:r>
      <w:r w:rsidRPr="00D67341">
        <w:rPr>
          <w:rFonts w:asciiTheme="minorBidi" w:hAnsiTheme="minorBidi" w:cstheme="minorBidi"/>
          <w:w w:val="99"/>
          <w:sz w:val="24"/>
          <w:szCs w:val="24"/>
        </w:rPr>
        <w:t>es</w:t>
      </w:r>
      <w:r w:rsidRPr="00D67341">
        <w:rPr>
          <w:rFonts w:asciiTheme="minorBidi" w:hAnsiTheme="minorBidi" w:cstheme="minorBidi"/>
          <w:spacing w:val="1"/>
          <w:sz w:val="24"/>
          <w:szCs w:val="24"/>
          <w:rtl/>
        </w:rPr>
        <w:t xml:space="preserve"> </w:t>
      </w:r>
      <w:r w:rsidRPr="00D67341">
        <w:rPr>
          <w:rFonts w:asciiTheme="minorBidi" w:hAnsiTheme="minorBidi" w:cstheme="minorBidi" w:hint="cs"/>
          <w:w w:val="82"/>
          <w:sz w:val="24"/>
          <w:szCs w:val="24"/>
          <w:rtl/>
        </w:rPr>
        <w:t xml:space="preserve">وحجم الخط  10 </w:t>
      </w:r>
    </w:p>
    <w:p w:rsidR="00CD069D" w:rsidRDefault="00CD069D" w:rsidP="00CD069D">
      <w:pPr>
        <w:bidi w:val="0"/>
      </w:pPr>
    </w:p>
    <w:p w:rsidR="00CD069D" w:rsidRDefault="00CD069D" w:rsidP="00CD069D">
      <w:pPr>
        <w:bidi w:val="0"/>
      </w:pPr>
    </w:p>
    <w:p w:rsidR="00CD069D" w:rsidRDefault="00CD069D" w:rsidP="00CD069D">
      <w:pPr>
        <w:bidi w:val="0"/>
        <w:jc w:val="right"/>
        <w:rPr>
          <w:rFonts w:asciiTheme="minorBidi" w:hAnsiTheme="minorBidi"/>
          <w:b/>
          <w:bCs/>
          <w:sz w:val="24"/>
          <w:szCs w:val="24"/>
          <w:rtl/>
          <w:lang w:bidi="ar-IQ"/>
        </w:rPr>
      </w:pPr>
      <w:r w:rsidRPr="00D67341">
        <w:rPr>
          <w:rFonts w:asciiTheme="minorBidi" w:hAnsiTheme="minorBidi" w:hint="cs"/>
          <w:b/>
          <w:bCs/>
          <w:w w:val="86"/>
          <w:sz w:val="24"/>
          <w:szCs w:val="24"/>
          <w:rtl/>
        </w:rPr>
        <w:t xml:space="preserve">الجدول تكتب في وسط الصفحة ويجب ان تكون كما في المثال التالي </w:t>
      </w:r>
      <w:r w:rsidRPr="00D67341">
        <w:rPr>
          <w:rFonts w:asciiTheme="minorBidi" w:hAnsiTheme="minorBidi" w:hint="cs"/>
          <w:b/>
          <w:bCs/>
          <w:sz w:val="24"/>
          <w:szCs w:val="24"/>
          <w:rtl/>
        </w:rPr>
        <w:t>:-</w:t>
      </w:r>
    </w:p>
    <w:tbl>
      <w:tblPr>
        <w:tblStyle w:val="TableNormal"/>
        <w:tblW w:w="0" w:type="auto"/>
        <w:jc w:val="center"/>
        <w:tblInd w:w="1894" w:type="dxa"/>
        <w:tblBorders>
          <w:top w:val="single" w:sz="4" w:space="0" w:color="auto"/>
        </w:tblBorders>
        <w:tblLayout w:type="fixed"/>
        <w:tblLook w:val="01E0" w:firstRow="1" w:lastRow="1" w:firstColumn="1" w:lastColumn="1" w:noHBand="0" w:noVBand="0"/>
      </w:tblPr>
      <w:tblGrid>
        <w:gridCol w:w="1843"/>
        <w:gridCol w:w="2220"/>
        <w:gridCol w:w="2462"/>
      </w:tblGrid>
      <w:tr w:rsidR="00CD069D" w:rsidTr="00CD069D">
        <w:trPr>
          <w:trHeight w:val="273"/>
          <w:jc w:val="center"/>
        </w:trPr>
        <w:tc>
          <w:tcPr>
            <w:tcW w:w="1843" w:type="dxa"/>
            <w:tcBorders>
              <w:top w:val="single" w:sz="4" w:space="0" w:color="auto"/>
              <w:bottom w:val="single" w:sz="4" w:space="0" w:color="auto"/>
            </w:tcBorders>
          </w:tcPr>
          <w:p w:rsidR="00CD069D" w:rsidRDefault="00CD069D" w:rsidP="00060F70">
            <w:pPr>
              <w:pStyle w:val="TableParagraph"/>
              <w:spacing w:line="210" w:lineRule="exact"/>
              <w:ind w:left="94" w:right="86"/>
              <w:jc w:val="both"/>
              <w:rPr>
                <w:sz w:val="20"/>
              </w:rPr>
            </w:pPr>
            <w:r>
              <w:rPr>
                <w:sz w:val="20"/>
              </w:rPr>
              <w:t>Measurements</w:t>
            </w:r>
          </w:p>
        </w:tc>
        <w:tc>
          <w:tcPr>
            <w:tcW w:w="2220" w:type="dxa"/>
            <w:tcBorders>
              <w:top w:val="single" w:sz="4" w:space="0" w:color="auto"/>
              <w:bottom w:val="single" w:sz="4" w:space="0" w:color="auto"/>
            </w:tcBorders>
          </w:tcPr>
          <w:p w:rsidR="00CD069D" w:rsidRDefault="00CD069D" w:rsidP="00060F70">
            <w:pPr>
              <w:pStyle w:val="TableParagraph"/>
              <w:spacing w:line="210" w:lineRule="exact"/>
              <w:ind w:right="87"/>
              <w:jc w:val="both"/>
              <w:rPr>
                <w:sz w:val="20"/>
              </w:rPr>
            </w:pPr>
            <w:r>
              <w:rPr>
                <w:sz w:val="20"/>
              </w:rPr>
              <w:t>Value</w:t>
            </w:r>
          </w:p>
        </w:tc>
        <w:tc>
          <w:tcPr>
            <w:tcW w:w="2462" w:type="dxa"/>
            <w:tcBorders>
              <w:top w:val="single" w:sz="4" w:space="0" w:color="auto"/>
              <w:bottom w:val="single" w:sz="4" w:space="0" w:color="auto"/>
            </w:tcBorders>
          </w:tcPr>
          <w:p w:rsidR="00CD069D" w:rsidRDefault="00CD069D" w:rsidP="00060F70">
            <w:pPr>
              <w:pStyle w:val="TableParagraph"/>
              <w:spacing w:line="210" w:lineRule="exact"/>
              <w:ind w:left="89" w:right="89"/>
              <w:jc w:val="both"/>
              <w:rPr>
                <w:sz w:val="20"/>
              </w:rPr>
            </w:pPr>
            <w:r>
              <w:rPr>
                <w:sz w:val="20"/>
              </w:rPr>
              <w:t>Unit of measurement</w:t>
            </w:r>
          </w:p>
        </w:tc>
      </w:tr>
      <w:tr w:rsidR="00CD069D" w:rsidTr="00CD069D">
        <w:trPr>
          <w:trHeight w:val="327"/>
          <w:jc w:val="center"/>
        </w:trPr>
        <w:tc>
          <w:tcPr>
            <w:tcW w:w="1843" w:type="dxa"/>
            <w:tcBorders>
              <w:top w:val="single" w:sz="4" w:space="0" w:color="auto"/>
              <w:left w:val="nil"/>
              <w:bottom w:val="nil"/>
              <w:right w:val="nil"/>
            </w:tcBorders>
          </w:tcPr>
          <w:p w:rsidR="00CD069D" w:rsidRDefault="00CD069D" w:rsidP="00060F70">
            <w:pPr>
              <w:pStyle w:val="TableParagraph"/>
              <w:spacing w:line="217" w:lineRule="exact"/>
              <w:ind w:left="11"/>
              <w:jc w:val="both"/>
              <w:rPr>
                <w:sz w:val="20"/>
              </w:rPr>
            </w:pPr>
            <w:r>
              <w:rPr>
                <w:w w:val="99"/>
                <w:sz w:val="20"/>
              </w:rPr>
              <w:t>N</w:t>
            </w:r>
          </w:p>
        </w:tc>
        <w:tc>
          <w:tcPr>
            <w:tcW w:w="2220" w:type="dxa"/>
            <w:tcBorders>
              <w:top w:val="single" w:sz="4" w:space="0" w:color="auto"/>
              <w:left w:val="nil"/>
              <w:bottom w:val="nil"/>
              <w:right w:val="nil"/>
            </w:tcBorders>
          </w:tcPr>
          <w:p w:rsidR="00CD069D" w:rsidRDefault="00CD069D" w:rsidP="00060F70">
            <w:pPr>
              <w:pStyle w:val="TableParagraph"/>
              <w:spacing w:line="217" w:lineRule="exact"/>
              <w:ind w:right="86"/>
              <w:jc w:val="both"/>
              <w:rPr>
                <w:sz w:val="20"/>
              </w:rPr>
            </w:pPr>
            <w:r>
              <w:rPr>
                <w:sz w:val="20"/>
              </w:rPr>
              <w:t>34.89</w:t>
            </w:r>
          </w:p>
        </w:tc>
        <w:tc>
          <w:tcPr>
            <w:tcW w:w="2462" w:type="dxa"/>
            <w:tcBorders>
              <w:top w:val="single" w:sz="4" w:space="0" w:color="auto"/>
              <w:left w:val="nil"/>
              <w:bottom w:val="nil"/>
              <w:right w:val="nil"/>
            </w:tcBorders>
          </w:tcPr>
          <w:p w:rsidR="00CD069D" w:rsidRDefault="00CD069D" w:rsidP="00060F70">
            <w:pPr>
              <w:pStyle w:val="TableParagraph"/>
              <w:spacing w:line="217" w:lineRule="exact"/>
              <w:ind w:right="89"/>
              <w:jc w:val="both"/>
              <w:rPr>
                <w:sz w:val="20"/>
              </w:rPr>
            </w:pPr>
            <w:r>
              <w:rPr>
                <w:sz w:val="20"/>
              </w:rPr>
              <w:t>mg. kg</w:t>
            </w:r>
            <w:r>
              <w:rPr>
                <w:sz w:val="20"/>
                <w:vertAlign w:val="superscript"/>
              </w:rPr>
              <w:t>-1</w:t>
            </w:r>
          </w:p>
        </w:tc>
      </w:tr>
      <w:tr w:rsidR="00CD069D" w:rsidTr="00CD069D">
        <w:trPr>
          <w:trHeight w:val="359"/>
          <w:jc w:val="center"/>
        </w:trPr>
        <w:tc>
          <w:tcPr>
            <w:tcW w:w="1843" w:type="dxa"/>
            <w:tcBorders>
              <w:top w:val="nil"/>
              <w:left w:val="nil"/>
              <w:bottom w:val="nil"/>
              <w:right w:val="nil"/>
            </w:tcBorders>
          </w:tcPr>
          <w:p w:rsidR="00CD069D" w:rsidRDefault="00CD069D" w:rsidP="00060F70">
            <w:pPr>
              <w:pStyle w:val="TableParagraph"/>
              <w:spacing w:before="34" w:line="226" w:lineRule="exact"/>
              <w:ind w:left="12"/>
              <w:jc w:val="both"/>
              <w:rPr>
                <w:sz w:val="20"/>
              </w:rPr>
            </w:pPr>
            <w:r>
              <w:rPr>
                <w:w w:val="99"/>
                <w:sz w:val="20"/>
              </w:rPr>
              <w:t>P</w:t>
            </w:r>
          </w:p>
        </w:tc>
        <w:tc>
          <w:tcPr>
            <w:tcW w:w="2220" w:type="dxa"/>
            <w:tcBorders>
              <w:top w:val="nil"/>
              <w:left w:val="nil"/>
              <w:bottom w:val="nil"/>
              <w:right w:val="nil"/>
            </w:tcBorders>
          </w:tcPr>
          <w:p w:rsidR="00CD069D" w:rsidRDefault="00CD069D" w:rsidP="00060F70">
            <w:pPr>
              <w:pStyle w:val="TableParagraph"/>
              <w:spacing w:before="34" w:line="226" w:lineRule="exact"/>
              <w:ind w:right="86"/>
              <w:jc w:val="both"/>
              <w:rPr>
                <w:sz w:val="20"/>
              </w:rPr>
            </w:pPr>
            <w:r>
              <w:rPr>
                <w:sz w:val="20"/>
              </w:rPr>
              <w:t>8.13</w:t>
            </w:r>
          </w:p>
        </w:tc>
        <w:tc>
          <w:tcPr>
            <w:tcW w:w="2462" w:type="dxa"/>
            <w:tcBorders>
              <w:top w:val="nil"/>
              <w:left w:val="nil"/>
              <w:bottom w:val="nil"/>
              <w:right w:val="nil"/>
            </w:tcBorders>
          </w:tcPr>
          <w:p w:rsidR="00CD069D" w:rsidRDefault="00CD069D" w:rsidP="00060F70">
            <w:pPr>
              <w:pStyle w:val="TableParagraph"/>
              <w:spacing w:before="34" w:line="226" w:lineRule="exact"/>
              <w:ind w:right="89"/>
              <w:jc w:val="both"/>
              <w:rPr>
                <w:sz w:val="20"/>
              </w:rPr>
            </w:pPr>
            <w:r>
              <w:rPr>
                <w:sz w:val="20"/>
              </w:rPr>
              <w:t>mg. kg</w:t>
            </w:r>
            <w:r>
              <w:rPr>
                <w:sz w:val="20"/>
                <w:vertAlign w:val="superscript"/>
              </w:rPr>
              <w:t>-1</w:t>
            </w:r>
          </w:p>
        </w:tc>
      </w:tr>
      <w:tr w:rsidR="00CD069D" w:rsidTr="00CD069D">
        <w:trPr>
          <w:trHeight w:val="328"/>
          <w:jc w:val="center"/>
        </w:trPr>
        <w:tc>
          <w:tcPr>
            <w:tcW w:w="1843" w:type="dxa"/>
            <w:tcBorders>
              <w:top w:val="nil"/>
              <w:left w:val="nil"/>
              <w:bottom w:val="nil"/>
              <w:right w:val="nil"/>
            </w:tcBorders>
          </w:tcPr>
          <w:p w:rsidR="00CD069D" w:rsidRDefault="00CD069D" w:rsidP="00060F70">
            <w:pPr>
              <w:pStyle w:val="TableParagraph"/>
              <w:spacing w:before="35" w:line="200" w:lineRule="exact"/>
              <w:ind w:left="11"/>
              <w:jc w:val="both"/>
              <w:rPr>
                <w:sz w:val="20"/>
              </w:rPr>
            </w:pPr>
            <w:r>
              <w:rPr>
                <w:w w:val="99"/>
                <w:sz w:val="20"/>
              </w:rPr>
              <w:t>K</w:t>
            </w:r>
          </w:p>
        </w:tc>
        <w:tc>
          <w:tcPr>
            <w:tcW w:w="2220" w:type="dxa"/>
            <w:tcBorders>
              <w:top w:val="nil"/>
              <w:left w:val="nil"/>
              <w:bottom w:val="nil"/>
              <w:right w:val="nil"/>
            </w:tcBorders>
          </w:tcPr>
          <w:p w:rsidR="00CD069D" w:rsidRDefault="00CD069D" w:rsidP="00060F70">
            <w:pPr>
              <w:pStyle w:val="TableParagraph"/>
              <w:spacing w:before="35" w:line="200" w:lineRule="exact"/>
              <w:ind w:right="84"/>
              <w:jc w:val="both"/>
              <w:rPr>
                <w:sz w:val="20"/>
              </w:rPr>
            </w:pPr>
            <w:r>
              <w:rPr>
                <w:sz w:val="20"/>
              </w:rPr>
              <w:t>347.30</w:t>
            </w:r>
          </w:p>
        </w:tc>
        <w:tc>
          <w:tcPr>
            <w:tcW w:w="2462" w:type="dxa"/>
            <w:tcBorders>
              <w:top w:val="nil"/>
              <w:left w:val="nil"/>
              <w:bottom w:val="nil"/>
              <w:right w:val="nil"/>
            </w:tcBorders>
          </w:tcPr>
          <w:p w:rsidR="00CD069D" w:rsidRDefault="00CD069D" w:rsidP="00060F70">
            <w:pPr>
              <w:pStyle w:val="TableParagraph"/>
              <w:spacing w:before="35" w:line="200" w:lineRule="exact"/>
              <w:ind w:right="89"/>
              <w:jc w:val="both"/>
              <w:rPr>
                <w:sz w:val="20"/>
              </w:rPr>
            </w:pPr>
            <w:r>
              <w:rPr>
                <w:sz w:val="20"/>
              </w:rPr>
              <w:t>mg. kg</w:t>
            </w:r>
            <w:r>
              <w:rPr>
                <w:sz w:val="20"/>
                <w:vertAlign w:val="superscript"/>
              </w:rPr>
              <w:t>-1</w:t>
            </w:r>
          </w:p>
        </w:tc>
      </w:tr>
      <w:tr w:rsidR="00CD069D" w:rsidTr="00CD069D">
        <w:trPr>
          <w:trHeight w:val="295"/>
          <w:jc w:val="center"/>
        </w:trPr>
        <w:tc>
          <w:tcPr>
            <w:tcW w:w="1843" w:type="dxa"/>
            <w:tcBorders>
              <w:top w:val="nil"/>
              <w:left w:val="nil"/>
              <w:bottom w:val="nil"/>
              <w:right w:val="nil"/>
            </w:tcBorders>
          </w:tcPr>
          <w:p w:rsidR="00CD069D" w:rsidRDefault="00CD069D" w:rsidP="00060F70">
            <w:pPr>
              <w:pStyle w:val="TableParagraph"/>
              <w:spacing w:before="10" w:line="199" w:lineRule="exact"/>
              <w:ind w:left="93" w:right="88"/>
              <w:jc w:val="both"/>
              <w:rPr>
                <w:sz w:val="20"/>
              </w:rPr>
            </w:pPr>
            <w:proofErr w:type="spellStart"/>
            <w:r>
              <w:rPr>
                <w:sz w:val="20"/>
              </w:rPr>
              <w:t>Ca</w:t>
            </w:r>
            <w:proofErr w:type="spellEnd"/>
          </w:p>
        </w:tc>
        <w:tc>
          <w:tcPr>
            <w:tcW w:w="2220" w:type="dxa"/>
            <w:tcBorders>
              <w:top w:val="nil"/>
              <w:left w:val="nil"/>
              <w:bottom w:val="nil"/>
              <w:right w:val="nil"/>
            </w:tcBorders>
          </w:tcPr>
          <w:p w:rsidR="00CD069D" w:rsidRDefault="00CD069D" w:rsidP="00060F70">
            <w:pPr>
              <w:pStyle w:val="TableParagraph"/>
              <w:spacing w:before="10" w:line="199" w:lineRule="exact"/>
              <w:ind w:right="86"/>
              <w:jc w:val="both"/>
              <w:rPr>
                <w:sz w:val="20"/>
              </w:rPr>
            </w:pPr>
            <w:r>
              <w:rPr>
                <w:sz w:val="20"/>
              </w:rPr>
              <w:t>17.45</w:t>
            </w:r>
          </w:p>
        </w:tc>
        <w:tc>
          <w:tcPr>
            <w:tcW w:w="2462" w:type="dxa"/>
            <w:tcBorders>
              <w:top w:val="nil"/>
              <w:left w:val="nil"/>
              <w:bottom w:val="nil"/>
              <w:right w:val="nil"/>
            </w:tcBorders>
          </w:tcPr>
          <w:p w:rsidR="00CD069D" w:rsidRDefault="00CD069D" w:rsidP="00060F70">
            <w:pPr>
              <w:pStyle w:val="TableParagraph"/>
              <w:spacing w:before="10" w:line="199" w:lineRule="exact"/>
              <w:ind w:right="89"/>
              <w:jc w:val="both"/>
              <w:rPr>
                <w:sz w:val="20"/>
              </w:rPr>
            </w:pPr>
            <w:r>
              <w:rPr>
                <w:sz w:val="20"/>
              </w:rPr>
              <w:t>mill mole. L.tter</w:t>
            </w:r>
            <w:r>
              <w:rPr>
                <w:sz w:val="20"/>
                <w:vertAlign w:val="superscript"/>
              </w:rPr>
              <w:t>-1</w:t>
            </w:r>
          </w:p>
        </w:tc>
      </w:tr>
      <w:tr w:rsidR="00CD069D" w:rsidTr="00CD069D">
        <w:trPr>
          <w:trHeight w:val="313"/>
          <w:jc w:val="center"/>
        </w:trPr>
        <w:tc>
          <w:tcPr>
            <w:tcW w:w="1843" w:type="dxa"/>
            <w:tcBorders>
              <w:top w:val="nil"/>
              <w:left w:val="nil"/>
              <w:bottom w:val="nil"/>
              <w:right w:val="nil"/>
            </w:tcBorders>
          </w:tcPr>
          <w:p w:rsidR="00CD069D" w:rsidRDefault="00CD069D" w:rsidP="00060F70">
            <w:pPr>
              <w:pStyle w:val="TableParagraph"/>
              <w:spacing w:before="9"/>
              <w:ind w:left="93" w:right="88"/>
              <w:jc w:val="both"/>
              <w:rPr>
                <w:sz w:val="20"/>
              </w:rPr>
            </w:pPr>
            <w:r>
              <w:rPr>
                <w:sz w:val="20"/>
              </w:rPr>
              <w:t>Sand</w:t>
            </w:r>
          </w:p>
        </w:tc>
        <w:tc>
          <w:tcPr>
            <w:tcW w:w="2220" w:type="dxa"/>
            <w:tcBorders>
              <w:top w:val="nil"/>
              <w:left w:val="nil"/>
              <w:bottom w:val="nil"/>
              <w:right w:val="nil"/>
            </w:tcBorders>
          </w:tcPr>
          <w:p w:rsidR="00CD069D" w:rsidRDefault="00CD069D" w:rsidP="00060F70">
            <w:pPr>
              <w:pStyle w:val="TableParagraph"/>
              <w:spacing w:before="9"/>
              <w:ind w:right="86"/>
              <w:jc w:val="both"/>
              <w:rPr>
                <w:sz w:val="20"/>
              </w:rPr>
            </w:pPr>
            <w:r>
              <w:rPr>
                <w:sz w:val="20"/>
              </w:rPr>
              <w:t>391.8</w:t>
            </w:r>
          </w:p>
        </w:tc>
        <w:tc>
          <w:tcPr>
            <w:tcW w:w="2462" w:type="dxa"/>
            <w:tcBorders>
              <w:top w:val="nil"/>
              <w:left w:val="nil"/>
              <w:bottom w:val="nil"/>
              <w:right w:val="nil"/>
            </w:tcBorders>
          </w:tcPr>
          <w:p w:rsidR="00CD069D" w:rsidRDefault="00CD069D" w:rsidP="00060F70">
            <w:pPr>
              <w:pStyle w:val="TableParagraph"/>
              <w:spacing w:before="9"/>
              <w:ind w:left="700"/>
              <w:jc w:val="both"/>
              <w:rPr>
                <w:sz w:val="20"/>
              </w:rPr>
            </w:pPr>
            <w:r>
              <w:rPr>
                <w:sz w:val="20"/>
              </w:rPr>
              <w:t>g. kg</w:t>
            </w:r>
            <w:r>
              <w:rPr>
                <w:sz w:val="20"/>
                <w:vertAlign w:val="superscript"/>
              </w:rPr>
              <w:t>-1</w:t>
            </w:r>
          </w:p>
        </w:tc>
      </w:tr>
      <w:tr w:rsidR="00CD069D" w:rsidTr="00CD069D">
        <w:trPr>
          <w:trHeight w:val="276"/>
          <w:jc w:val="center"/>
        </w:trPr>
        <w:tc>
          <w:tcPr>
            <w:tcW w:w="1843" w:type="dxa"/>
            <w:tcBorders>
              <w:top w:val="nil"/>
              <w:left w:val="nil"/>
              <w:bottom w:val="nil"/>
              <w:right w:val="nil"/>
            </w:tcBorders>
          </w:tcPr>
          <w:p w:rsidR="00CD069D" w:rsidRDefault="00CD069D" w:rsidP="00060F70">
            <w:pPr>
              <w:pStyle w:val="TableParagraph"/>
              <w:spacing w:line="196" w:lineRule="exact"/>
              <w:ind w:left="93" w:right="88"/>
              <w:jc w:val="both"/>
              <w:rPr>
                <w:sz w:val="20"/>
              </w:rPr>
            </w:pPr>
            <w:r>
              <w:rPr>
                <w:sz w:val="20"/>
              </w:rPr>
              <w:t>Texture of soil</w:t>
            </w:r>
          </w:p>
        </w:tc>
        <w:tc>
          <w:tcPr>
            <w:tcW w:w="2220" w:type="dxa"/>
            <w:tcBorders>
              <w:top w:val="nil"/>
              <w:left w:val="nil"/>
              <w:bottom w:val="nil"/>
              <w:right w:val="nil"/>
            </w:tcBorders>
          </w:tcPr>
          <w:p w:rsidR="00CD069D" w:rsidRDefault="00CD069D" w:rsidP="00060F70">
            <w:pPr>
              <w:pStyle w:val="TableParagraph"/>
              <w:spacing w:line="196" w:lineRule="exact"/>
              <w:ind w:right="88"/>
              <w:jc w:val="both"/>
              <w:rPr>
                <w:sz w:val="20"/>
              </w:rPr>
            </w:pPr>
            <w:r>
              <w:rPr>
                <w:sz w:val="20"/>
              </w:rPr>
              <w:t>There is no texture</w:t>
            </w:r>
          </w:p>
        </w:tc>
        <w:tc>
          <w:tcPr>
            <w:tcW w:w="2462" w:type="dxa"/>
            <w:tcBorders>
              <w:top w:val="nil"/>
              <w:left w:val="nil"/>
              <w:bottom w:val="nil"/>
              <w:right w:val="nil"/>
            </w:tcBorders>
          </w:tcPr>
          <w:p w:rsidR="00CD069D" w:rsidRDefault="00CD069D" w:rsidP="00060F70">
            <w:pPr>
              <w:pStyle w:val="TableParagraph"/>
              <w:spacing w:line="196" w:lineRule="exact"/>
              <w:ind w:left="1"/>
              <w:jc w:val="both"/>
              <w:rPr>
                <w:sz w:val="20"/>
              </w:rPr>
            </w:pPr>
            <w:r>
              <w:rPr>
                <w:w w:val="99"/>
                <w:sz w:val="20"/>
              </w:rPr>
              <w:t>-</w:t>
            </w:r>
          </w:p>
        </w:tc>
      </w:tr>
      <w:tr w:rsidR="00CD069D" w:rsidTr="00CD069D">
        <w:trPr>
          <w:trHeight w:val="314"/>
          <w:jc w:val="center"/>
        </w:trPr>
        <w:tc>
          <w:tcPr>
            <w:tcW w:w="1843" w:type="dxa"/>
            <w:tcBorders>
              <w:top w:val="nil"/>
              <w:left w:val="nil"/>
              <w:bottom w:val="nil"/>
              <w:right w:val="nil"/>
            </w:tcBorders>
          </w:tcPr>
          <w:p w:rsidR="00CD069D" w:rsidRDefault="00CD069D" w:rsidP="00060F70">
            <w:pPr>
              <w:pStyle w:val="TableParagraph"/>
              <w:spacing w:before="10"/>
              <w:ind w:left="94" w:right="86"/>
              <w:jc w:val="both"/>
              <w:rPr>
                <w:sz w:val="20"/>
              </w:rPr>
            </w:pPr>
            <w:r>
              <w:rPr>
                <w:sz w:val="20"/>
              </w:rPr>
              <w:t>CaCO3</w:t>
            </w:r>
          </w:p>
        </w:tc>
        <w:tc>
          <w:tcPr>
            <w:tcW w:w="2220" w:type="dxa"/>
            <w:tcBorders>
              <w:top w:val="nil"/>
              <w:left w:val="nil"/>
              <w:bottom w:val="nil"/>
              <w:right w:val="nil"/>
            </w:tcBorders>
          </w:tcPr>
          <w:p w:rsidR="00CD069D" w:rsidRDefault="00CD069D" w:rsidP="00060F70">
            <w:pPr>
              <w:pStyle w:val="TableParagraph"/>
              <w:spacing w:before="10"/>
              <w:ind w:right="84"/>
              <w:jc w:val="both"/>
              <w:rPr>
                <w:sz w:val="20"/>
              </w:rPr>
            </w:pPr>
            <w:r>
              <w:rPr>
                <w:sz w:val="20"/>
              </w:rPr>
              <w:t>276.13</w:t>
            </w:r>
          </w:p>
        </w:tc>
        <w:tc>
          <w:tcPr>
            <w:tcW w:w="2462" w:type="dxa"/>
            <w:tcBorders>
              <w:top w:val="nil"/>
              <w:left w:val="nil"/>
              <w:bottom w:val="nil"/>
              <w:right w:val="nil"/>
            </w:tcBorders>
          </w:tcPr>
          <w:p w:rsidR="00CD069D" w:rsidRDefault="00CD069D" w:rsidP="00060F70">
            <w:pPr>
              <w:pStyle w:val="TableParagraph"/>
              <w:spacing w:before="10"/>
              <w:ind w:left="700"/>
              <w:jc w:val="both"/>
              <w:rPr>
                <w:sz w:val="20"/>
              </w:rPr>
            </w:pPr>
            <w:r>
              <w:rPr>
                <w:sz w:val="20"/>
              </w:rPr>
              <w:t>g. kg</w:t>
            </w:r>
            <w:r>
              <w:rPr>
                <w:sz w:val="20"/>
                <w:vertAlign w:val="superscript"/>
              </w:rPr>
              <w:t>-1</w:t>
            </w:r>
          </w:p>
        </w:tc>
      </w:tr>
      <w:tr w:rsidR="00CD069D" w:rsidTr="00CD069D">
        <w:trPr>
          <w:trHeight w:val="298"/>
          <w:jc w:val="center"/>
        </w:trPr>
        <w:tc>
          <w:tcPr>
            <w:tcW w:w="1843" w:type="dxa"/>
            <w:tcBorders>
              <w:top w:val="nil"/>
              <w:left w:val="nil"/>
              <w:bottom w:val="single" w:sz="4" w:space="0" w:color="auto"/>
              <w:right w:val="nil"/>
            </w:tcBorders>
          </w:tcPr>
          <w:p w:rsidR="00CD069D" w:rsidRDefault="00CD069D" w:rsidP="00060F70">
            <w:pPr>
              <w:pStyle w:val="TableParagraph"/>
              <w:spacing w:line="213" w:lineRule="exact"/>
              <w:ind w:left="94" w:right="88"/>
              <w:jc w:val="both"/>
              <w:rPr>
                <w:sz w:val="20"/>
              </w:rPr>
            </w:pPr>
            <w:r>
              <w:rPr>
                <w:sz w:val="20"/>
              </w:rPr>
              <w:t>Organic matter</w:t>
            </w:r>
          </w:p>
        </w:tc>
        <w:tc>
          <w:tcPr>
            <w:tcW w:w="2220" w:type="dxa"/>
            <w:tcBorders>
              <w:top w:val="nil"/>
              <w:left w:val="nil"/>
              <w:bottom w:val="single" w:sz="4" w:space="0" w:color="auto"/>
              <w:right w:val="nil"/>
            </w:tcBorders>
          </w:tcPr>
          <w:p w:rsidR="00CD069D" w:rsidRDefault="00CD069D" w:rsidP="00060F70">
            <w:pPr>
              <w:pStyle w:val="TableParagraph"/>
              <w:spacing w:line="213" w:lineRule="exact"/>
              <w:ind w:right="86"/>
              <w:jc w:val="both"/>
              <w:rPr>
                <w:sz w:val="20"/>
              </w:rPr>
            </w:pPr>
            <w:r>
              <w:rPr>
                <w:sz w:val="20"/>
              </w:rPr>
              <w:t>1.4</w:t>
            </w:r>
          </w:p>
        </w:tc>
        <w:tc>
          <w:tcPr>
            <w:tcW w:w="2462" w:type="dxa"/>
            <w:tcBorders>
              <w:top w:val="nil"/>
              <w:left w:val="nil"/>
              <w:bottom w:val="single" w:sz="4" w:space="0" w:color="auto"/>
              <w:right w:val="nil"/>
            </w:tcBorders>
          </w:tcPr>
          <w:p w:rsidR="00CD069D" w:rsidRDefault="00CD069D" w:rsidP="00060F70">
            <w:pPr>
              <w:pStyle w:val="TableParagraph"/>
              <w:spacing w:line="213" w:lineRule="exact"/>
              <w:ind w:left="0"/>
              <w:jc w:val="both"/>
              <w:rPr>
                <w:sz w:val="20"/>
              </w:rPr>
            </w:pPr>
            <w:r>
              <w:rPr>
                <w:w w:val="99"/>
                <w:sz w:val="20"/>
              </w:rPr>
              <w:t>%</w:t>
            </w:r>
          </w:p>
        </w:tc>
      </w:tr>
    </w:tbl>
    <w:p w:rsidR="00CD069D" w:rsidRDefault="00CD069D" w:rsidP="00CD069D">
      <w:pPr>
        <w:bidi w:val="0"/>
        <w:jc w:val="right"/>
        <w:rPr>
          <w:lang w:bidi="ar-IQ"/>
        </w:rPr>
      </w:pPr>
    </w:p>
    <w:p w:rsidR="00CD069D" w:rsidRDefault="00CD069D" w:rsidP="00CD069D">
      <w:pPr>
        <w:rPr>
          <w:rFonts w:asciiTheme="minorBidi" w:hAnsiTheme="minorBidi"/>
          <w:b/>
          <w:bCs/>
          <w:sz w:val="24"/>
          <w:szCs w:val="24"/>
          <w:rtl/>
          <w:lang w:bidi="ar-IQ"/>
        </w:rPr>
      </w:pPr>
      <w:r w:rsidRPr="00D67341">
        <w:rPr>
          <w:rFonts w:asciiTheme="minorBidi" w:hAnsiTheme="minorBidi"/>
          <w:b/>
          <w:bCs/>
          <w:sz w:val="24"/>
          <w:szCs w:val="24"/>
          <w:rtl/>
          <w:lang w:bidi="ar-IQ"/>
        </w:rPr>
        <w:t xml:space="preserve">الاشكال تكتب كما في المثال التالي والانتباه الى كلمة  </w:t>
      </w:r>
      <w:r w:rsidRPr="00D67341">
        <w:rPr>
          <w:rFonts w:asciiTheme="minorBidi" w:hAnsiTheme="minorBidi"/>
          <w:b/>
          <w:bCs/>
          <w:sz w:val="24"/>
          <w:szCs w:val="24"/>
        </w:rPr>
        <w:t>Figure</w:t>
      </w:r>
      <w:r w:rsidRPr="00D67341">
        <w:rPr>
          <w:rFonts w:asciiTheme="minorBidi" w:hAnsiTheme="minorBidi"/>
          <w:b/>
          <w:bCs/>
          <w:sz w:val="24"/>
          <w:szCs w:val="24"/>
          <w:rtl/>
          <w:lang w:bidi="ar-IQ"/>
        </w:rPr>
        <w:t xml:space="preserve"> تكتب كاملة وليس اختصار </w:t>
      </w:r>
      <w:r w:rsidRPr="00D67341">
        <w:rPr>
          <w:rFonts w:asciiTheme="minorBidi" w:hAnsiTheme="minorBidi"/>
          <w:b/>
          <w:bCs/>
          <w:sz w:val="24"/>
          <w:szCs w:val="24"/>
        </w:rPr>
        <w:t>.</w:t>
      </w:r>
      <w:r w:rsidRPr="00D67341">
        <w:rPr>
          <w:rFonts w:asciiTheme="minorBidi" w:hAnsiTheme="minorBidi"/>
          <w:b/>
          <w:bCs/>
          <w:sz w:val="24"/>
          <w:szCs w:val="24"/>
          <w:lang w:bidi="ar-IQ"/>
        </w:rPr>
        <w:t xml:space="preserve"> Fig</w:t>
      </w:r>
    </w:p>
    <w:p w:rsidR="00CD069D" w:rsidRDefault="00CD069D" w:rsidP="00CD069D">
      <w:pPr>
        <w:jc w:val="center"/>
        <w:rPr>
          <w:rFonts w:asciiTheme="minorBidi" w:hAnsiTheme="minorBidi"/>
          <w:b/>
          <w:bCs/>
          <w:sz w:val="24"/>
          <w:szCs w:val="24"/>
          <w:rtl/>
          <w:lang w:bidi="ar-IQ"/>
        </w:rPr>
      </w:pPr>
      <w:r>
        <w:rPr>
          <w:noProof/>
        </w:rPr>
        <w:drawing>
          <wp:inline distT="0" distB="0" distL="0" distR="0" wp14:anchorId="6D567905" wp14:editId="296DA2F6">
            <wp:extent cx="3102961" cy="1605963"/>
            <wp:effectExtent l="0" t="0" r="254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3105150" cy="1607096"/>
                    </a:xfrm>
                    <a:prstGeom prst="rect">
                      <a:avLst/>
                    </a:prstGeom>
                  </pic:spPr>
                </pic:pic>
              </a:graphicData>
            </a:graphic>
          </wp:inline>
        </w:drawing>
      </w:r>
    </w:p>
    <w:p w:rsidR="00CD069D" w:rsidRPr="00DE51A3" w:rsidRDefault="00CD069D" w:rsidP="00CD069D">
      <w:pPr>
        <w:jc w:val="center"/>
        <w:rPr>
          <w:rFonts w:asciiTheme="minorBidi" w:hAnsiTheme="minorBidi"/>
          <w:sz w:val="28"/>
          <w:szCs w:val="28"/>
          <w:rtl/>
          <w:lang w:bidi="ar-IQ"/>
        </w:rPr>
      </w:pPr>
      <w:r>
        <w:t>Figure 1. The first cultivar of Swiss chard with red color.</w:t>
      </w:r>
    </w:p>
    <w:p w:rsidR="00CD069D" w:rsidRDefault="00CD069D" w:rsidP="00CD069D">
      <w:pPr>
        <w:jc w:val="both"/>
        <w:rPr>
          <w:rFonts w:asciiTheme="minorBidi" w:hAnsiTheme="minorBidi"/>
          <w:b/>
          <w:bCs/>
          <w:sz w:val="24"/>
          <w:szCs w:val="24"/>
          <w:rtl/>
        </w:rPr>
      </w:pPr>
    </w:p>
    <w:p w:rsidR="00CD069D" w:rsidRPr="00D67341" w:rsidRDefault="00CD069D" w:rsidP="00CD069D">
      <w:pPr>
        <w:jc w:val="both"/>
        <w:rPr>
          <w:rFonts w:asciiTheme="minorBidi" w:hAnsiTheme="minorBidi"/>
          <w:b/>
          <w:bCs/>
          <w:sz w:val="24"/>
          <w:szCs w:val="24"/>
          <w:rtl/>
        </w:rPr>
      </w:pPr>
      <w:r w:rsidRPr="00D67341">
        <w:rPr>
          <w:rFonts w:asciiTheme="minorBidi" w:hAnsiTheme="minorBidi"/>
          <w:b/>
          <w:bCs/>
          <w:sz w:val="24"/>
          <w:szCs w:val="24"/>
          <w:rtl/>
        </w:rPr>
        <w:t>المصادر</w:t>
      </w:r>
      <w:r>
        <w:rPr>
          <w:rFonts w:asciiTheme="minorBidi" w:hAnsiTheme="minorBidi" w:hint="cs"/>
          <w:b/>
          <w:bCs/>
          <w:sz w:val="24"/>
          <w:szCs w:val="24"/>
          <w:rtl/>
        </w:rPr>
        <w:t xml:space="preserve">/ </w:t>
      </w:r>
      <w:r w:rsidRPr="00D67341">
        <w:rPr>
          <w:rFonts w:asciiTheme="minorBidi" w:hAnsiTheme="minorBidi"/>
          <w:b/>
          <w:bCs/>
          <w:sz w:val="24"/>
          <w:szCs w:val="24"/>
          <w:rtl/>
        </w:rPr>
        <w:t xml:space="preserve"> في نهاية البحث تكتب بخط</w:t>
      </w:r>
      <w:r w:rsidRPr="00D67341">
        <w:rPr>
          <w:rFonts w:asciiTheme="minorBidi" w:hAnsiTheme="minorBidi"/>
          <w:b/>
          <w:bCs/>
          <w:sz w:val="24"/>
          <w:szCs w:val="24"/>
        </w:rPr>
        <w:t xml:space="preserve"> roman new Times </w:t>
      </w:r>
      <w:r w:rsidRPr="00D67341">
        <w:rPr>
          <w:rFonts w:asciiTheme="minorBidi" w:hAnsiTheme="minorBidi"/>
          <w:b/>
          <w:bCs/>
          <w:sz w:val="24"/>
          <w:szCs w:val="24"/>
          <w:rtl/>
        </w:rPr>
        <w:t>وحجم خط 9 وتسلسل الكتابة يكون اسم الباحث تفصلهم فارزه ثم عند اكمال اسم الباحث نضع نقطة صغيره ثم نكتب السنة بين قوسين صغيرين ثم نضع نقطة ثم نكتب اسم البحث ثم نقطة ثم اسم المجلة كاملا وليس مختصر ثم نضع نقطه  ثم نكتب رقم العدد والمجلد ثم فارزة ثم ارقام الصفحات .</w:t>
      </w:r>
    </w:p>
    <w:p w:rsidR="00CD069D" w:rsidRDefault="00CD069D" w:rsidP="00CD069D">
      <w:pPr>
        <w:jc w:val="both"/>
        <w:rPr>
          <w:rFonts w:asciiTheme="minorBidi" w:hAnsiTheme="minorBidi"/>
          <w:sz w:val="28"/>
          <w:szCs w:val="28"/>
          <w:rtl/>
        </w:rPr>
      </w:pPr>
    </w:p>
    <w:p w:rsidR="00CD069D" w:rsidRPr="00CD069D" w:rsidRDefault="00CD069D" w:rsidP="00CD069D">
      <w:pPr>
        <w:jc w:val="both"/>
        <w:rPr>
          <w:rFonts w:asciiTheme="majorBidi" w:hAnsiTheme="majorBidi" w:cstheme="majorBidi"/>
          <w:sz w:val="18"/>
          <w:szCs w:val="18"/>
        </w:rPr>
      </w:pPr>
      <w:r w:rsidRPr="00CD069D">
        <w:rPr>
          <w:rFonts w:asciiTheme="majorBidi" w:hAnsiTheme="majorBidi" w:cstheme="majorBidi"/>
          <w:sz w:val="18"/>
          <w:szCs w:val="18"/>
        </w:rPr>
        <w:t xml:space="preserve">[1] Abbas </w:t>
      </w:r>
      <w:proofErr w:type="spellStart"/>
      <w:r w:rsidRPr="00CD069D">
        <w:rPr>
          <w:rFonts w:asciiTheme="majorBidi" w:hAnsiTheme="majorBidi" w:cstheme="majorBidi"/>
          <w:sz w:val="18"/>
          <w:szCs w:val="18"/>
        </w:rPr>
        <w:t>Salim</w:t>
      </w:r>
      <w:proofErr w:type="spellEnd"/>
      <w:r w:rsidRPr="00CD069D">
        <w:rPr>
          <w:rFonts w:asciiTheme="majorBidi" w:hAnsiTheme="majorBidi" w:cstheme="majorBidi"/>
          <w:sz w:val="18"/>
          <w:szCs w:val="18"/>
        </w:rPr>
        <w:t xml:space="preserve"> and Mohammed </w:t>
      </w:r>
      <w:proofErr w:type="spellStart"/>
      <w:r w:rsidRPr="00CD069D">
        <w:rPr>
          <w:rFonts w:asciiTheme="majorBidi" w:hAnsiTheme="majorBidi" w:cstheme="majorBidi"/>
          <w:sz w:val="18"/>
          <w:szCs w:val="18"/>
        </w:rPr>
        <w:t>ahmed</w:t>
      </w:r>
      <w:proofErr w:type="spellEnd"/>
      <w:r w:rsidRPr="00CD069D">
        <w:rPr>
          <w:rFonts w:asciiTheme="majorBidi" w:hAnsiTheme="majorBidi" w:cstheme="majorBidi"/>
          <w:sz w:val="18"/>
          <w:szCs w:val="18"/>
        </w:rPr>
        <w:t xml:space="preserve"> , (2014). The Effect of Nutrition Systems and Exchange of Diets on Some Productive Performance of Broilers. Al-</w:t>
      </w:r>
      <w:proofErr w:type="spellStart"/>
      <w:r w:rsidRPr="00CD069D">
        <w:rPr>
          <w:rFonts w:asciiTheme="majorBidi" w:hAnsiTheme="majorBidi" w:cstheme="majorBidi"/>
          <w:sz w:val="18"/>
          <w:szCs w:val="18"/>
        </w:rPr>
        <w:t>Qadisiyah</w:t>
      </w:r>
      <w:proofErr w:type="spellEnd"/>
      <w:r w:rsidRPr="00CD069D">
        <w:rPr>
          <w:rFonts w:asciiTheme="majorBidi" w:hAnsiTheme="majorBidi" w:cstheme="majorBidi"/>
          <w:sz w:val="18"/>
          <w:szCs w:val="18"/>
        </w:rPr>
        <w:t xml:space="preserve"> Journal For Agriculture Sciences, 4(2), 40-49.</w:t>
      </w:r>
    </w:p>
    <w:p w:rsidR="00CD069D" w:rsidRDefault="00CD069D" w:rsidP="00CD069D">
      <w:pPr>
        <w:rPr>
          <w:rFonts w:asciiTheme="minorBidi" w:hAnsiTheme="minorBidi"/>
          <w:b/>
          <w:bCs/>
          <w:sz w:val="24"/>
          <w:szCs w:val="24"/>
          <w:rtl/>
          <w:lang w:bidi="ar-IQ"/>
        </w:rPr>
      </w:pPr>
    </w:p>
    <w:p w:rsidR="004A1C7A" w:rsidRDefault="004A1C7A" w:rsidP="00CD069D">
      <w:pPr>
        <w:rPr>
          <w:rFonts w:asciiTheme="minorBidi" w:hAnsiTheme="minorBidi"/>
          <w:b/>
          <w:bCs/>
          <w:sz w:val="24"/>
          <w:szCs w:val="24"/>
          <w:rtl/>
          <w:lang w:bidi="ar-IQ"/>
        </w:rPr>
      </w:pPr>
    </w:p>
    <w:p w:rsidR="004A1C7A" w:rsidRDefault="004A1C7A" w:rsidP="00243317">
      <w:pPr>
        <w:rPr>
          <w:rFonts w:asciiTheme="minorBidi" w:hAnsiTheme="minorBidi"/>
          <w:b/>
          <w:bCs/>
          <w:sz w:val="24"/>
          <w:szCs w:val="24"/>
          <w:rtl/>
          <w:lang w:bidi="ar-IQ"/>
        </w:rPr>
      </w:pPr>
      <w:r w:rsidRPr="00D67341">
        <w:rPr>
          <w:rFonts w:asciiTheme="minorBidi" w:hAnsiTheme="minorBidi" w:hint="cs"/>
          <w:b/>
          <w:bCs/>
          <w:sz w:val="24"/>
          <w:szCs w:val="24"/>
          <w:rtl/>
          <w:lang w:bidi="ar-IQ"/>
        </w:rPr>
        <w:lastRenderedPageBreak/>
        <w:t>يجب ان تكون صفحات البحث محصورة بين 5  الى 20 وليس اكثر</w:t>
      </w:r>
    </w:p>
    <w:sectPr w:rsidR="004A1C7A" w:rsidSect="0086025E">
      <w:headerReference w:type="default" r:id="rId9"/>
      <w:pgSz w:w="11906" w:h="16838"/>
      <w:pgMar w:top="2160" w:right="907" w:bottom="2160" w:left="907"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680" w:rsidRDefault="00EB2680" w:rsidP="00243317">
      <w:pPr>
        <w:spacing w:after="0" w:line="240" w:lineRule="auto"/>
      </w:pPr>
      <w:r>
        <w:separator/>
      </w:r>
    </w:p>
  </w:endnote>
  <w:endnote w:type="continuationSeparator" w:id="0">
    <w:p w:rsidR="00EB2680" w:rsidRDefault="00EB2680" w:rsidP="00243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680" w:rsidRDefault="00EB2680" w:rsidP="00243317">
      <w:pPr>
        <w:spacing w:after="0" w:line="240" w:lineRule="auto"/>
      </w:pPr>
      <w:r>
        <w:separator/>
      </w:r>
    </w:p>
  </w:footnote>
  <w:footnote w:type="continuationSeparator" w:id="0">
    <w:p w:rsidR="00EB2680" w:rsidRDefault="00EB2680" w:rsidP="00243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317" w:rsidRPr="00243317" w:rsidRDefault="0086025E" w:rsidP="0086025E">
    <w:pPr>
      <w:ind w:left="-482" w:firstLine="397"/>
      <w:jc w:val="center"/>
      <w:rPr>
        <w:b/>
        <w:bCs/>
        <w:sz w:val="32"/>
        <w:szCs w:val="32"/>
      </w:rPr>
    </w:pPr>
    <w:r>
      <w:rPr>
        <w:b/>
        <w:bCs/>
        <w:noProof/>
        <w:sz w:val="26"/>
        <w:szCs w:val="26"/>
      </w:rPr>
      <mc:AlternateContent>
        <mc:Choice Requires="wps">
          <w:drawing>
            <wp:anchor distT="0" distB="0" distL="114300" distR="114300" simplePos="0" relativeHeight="251659264" behindDoc="1" locked="0" layoutInCell="1" allowOverlap="1" wp14:anchorId="13BFE605" wp14:editId="43E809AF">
              <wp:simplePos x="0" y="0"/>
              <wp:positionH relativeFrom="column">
                <wp:posOffset>-575945</wp:posOffset>
              </wp:positionH>
              <wp:positionV relativeFrom="paragraph">
                <wp:posOffset>-418780</wp:posOffset>
              </wp:positionV>
              <wp:extent cx="7530353" cy="1367630"/>
              <wp:effectExtent l="57150" t="38100" r="52070" b="80645"/>
              <wp:wrapNone/>
              <wp:docPr id="2" name="مستطيل 2"/>
              <wp:cNvGraphicFramePr/>
              <a:graphic xmlns:a="http://schemas.openxmlformats.org/drawingml/2006/main">
                <a:graphicData uri="http://schemas.microsoft.com/office/word/2010/wordprocessingShape">
                  <wps:wsp>
                    <wps:cNvSpPr/>
                    <wps:spPr>
                      <a:xfrm>
                        <a:off x="0" y="0"/>
                        <a:ext cx="7530353" cy="1367630"/>
                      </a:xfrm>
                      <a:prstGeom prst="rect">
                        <a:avLst/>
                      </a:prstGeom>
                      <a:ln>
                        <a:no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2" o:spid="_x0000_s1026" style="position:absolute;left:0;text-align:left;margin-left:-45.35pt;margin-top:-32.95pt;width:592.95pt;height:107.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" fillcolor="#cdddac [1622]" stroked="f">
              <v:fill color2="#f0f4e6 [502]" rotate="t" angle="180" colors="0 #dafda7;22938f #e4fdc2;1 #f5ffe6" focus="100%" type="gradient"/>
              <v:shadow on="t" color="black" opacity="24903f" origin=",.5" offset="0,.55556mm"/>
            </v:rect>
          </w:pict>
        </mc:Fallback>
      </mc:AlternateContent>
    </w:r>
    <w:r w:rsidR="00243317" w:rsidRPr="00243317">
      <w:rPr>
        <w:b/>
        <w:bCs/>
        <w:noProof/>
        <w:sz w:val="26"/>
        <w:szCs w:val="26"/>
      </w:rPr>
      <w:drawing>
        <wp:anchor distT="0" distB="0" distL="114300" distR="114300" simplePos="0" relativeHeight="251658240" behindDoc="0" locked="0" layoutInCell="1" allowOverlap="1" wp14:anchorId="37C85D6F" wp14:editId="1CB54384">
          <wp:simplePos x="0" y="0"/>
          <wp:positionH relativeFrom="column">
            <wp:posOffset>5723789</wp:posOffset>
          </wp:positionH>
          <wp:positionV relativeFrom="paragraph">
            <wp:posOffset>-359346</wp:posOffset>
          </wp:positionV>
          <wp:extent cx="545465" cy="712470"/>
          <wp:effectExtent l="0" t="0" r="6985"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7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5465" cy="712470"/>
                  </a:xfrm>
                  <a:prstGeom prst="rect">
                    <a:avLst/>
                  </a:prstGeom>
                </pic:spPr>
              </pic:pic>
            </a:graphicData>
          </a:graphic>
          <wp14:sizeRelH relativeFrom="page">
            <wp14:pctWidth>0</wp14:pctWidth>
          </wp14:sizeRelH>
          <wp14:sizeRelV relativeFrom="page">
            <wp14:pctHeight>0</wp14:pctHeight>
          </wp14:sizeRelV>
        </wp:anchor>
      </w:drawing>
    </w:r>
    <w:r w:rsidR="00243317" w:rsidRPr="00243317">
      <w:rPr>
        <w:rFonts w:cs="Times New Roman"/>
        <w:b/>
        <w:bCs/>
        <w:sz w:val="26"/>
        <w:szCs w:val="26"/>
        <w:rtl/>
      </w:rPr>
      <w:t xml:space="preserve">مجلة المثنى للعلوم الزراعية المجلد </w:t>
    </w:r>
    <w:r w:rsidR="00243317" w:rsidRPr="00243317">
      <w:rPr>
        <w:b/>
        <w:bCs/>
        <w:sz w:val="26"/>
        <w:szCs w:val="26"/>
        <w:rtl/>
      </w:rPr>
      <w:t>(</w:t>
    </w:r>
    <w:r>
      <w:rPr>
        <w:rFonts w:hint="cs"/>
        <w:b/>
        <w:bCs/>
        <w:sz w:val="26"/>
        <w:szCs w:val="26"/>
        <w:rtl/>
      </w:rPr>
      <w:t xml:space="preserve">     </w:t>
    </w:r>
    <w:r w:rsidR="00243317" w:rsidRPr="00243317">
      <w:rPr>
        <w:b/>
        <w:bCs/>
        <w:sz w:val="26"/>
        <w:szCs w:val="26"/>
        <w:rtl/>
      </w:rPr>
      <w:t xml:space="preserve">) </w:t>
    </w:r>
    <w:r w:rsidR="00243317" w:rsidRPr="00243317">
      <w:rPr>
        <w:rFonts w:cs="Times New Roman"/>
        <w:b/>
        <w:bCs/>
        <w:sz w:val="26"/>
        <w:szCs w:val="26"/>
        <w:rtl/>
      </w:rPr>
      <w:t>العدد</w:t>
    </w:r>
    <w:r w:rsidR="00243317" w:rsidRPr="00243317">
      <w:rPr>
        <w:b/>
        <w:bCs/>
        <w:sz w:val="26"/>
        <w:szCs w:val="26"/>
        <w:rtl/>
      </w:rPr>
      <w:t>(</w:t>
    </w:r>
    <w:r>
      <w:rPr>
        <w:rFonts w:hint="cs"/>
        <w:b/>
        <w:bCs/>
        <w:sz w:val="26"/>
        <w:szCs w:val="26"/>
        <w:rtl/>
      </w:rPr>
      <w:t xml:space="preserve">      </w:t>
    </w:r>
    <w:r w:rsidR="00243317" w:rsidRPr="00243317">
      <w:rPr>
        <w:b/>
        <w:bCs/>
        <w:sz w:val="26"/>
        <w:szCs w:val="26"/>
        <w:rtl/>
      </w:rPr>
      <w:t xml:space="preserve">) </w:t>
    </w:r>
    <w:r w:rsidR="00243317" w:rsidRPr="00243317">
      <w:rPr>
        <w:rFonts w:cs="Times New Roman"/>
        <w:b/>
        <w:bCs/>
        <w:sz w:val="26"/>
        <w:szCs w:val="26"/>
        <w:rtl/>
      </w:rPr>
      <w:t xml:space="preserve">لسنة </w:t>
    </w:r>
    <w:r w:rsidR="00243317" w:rsidRPr="00243317">
      <w:rPr>
        <w:rFonts w:hint="cs"/>
        <w:b/>
        <w:bCs/>
        <w:sz w:val="26"/>
        <w:szCs w:val="26"/>
        <w:rtl/>
      </w:rPr>
      <w:t>2021</w:t>
    </w:r>
  </w:p>
  <w:p w:rsidR="00243317" w:rsidRPr="00243317" w:rsidRDefault="00243317" w:rsidP="0086025E">
    <w:pPr>
      <w:ind w:left="-482" w:firstLine="397"/>
      <w:jc w:val="center"/>
      <w:rPr>
        <w:b/>
        <w:bCs/>
        <w:color w:val="303030"/>
        <w:sz w:val="24"/>
        <w:szCs w:val="24"/>
      </w:rPr>
    </w:pPr>
    <w:r w:rsidRPr="00243317">
      <w:rPr>
        <w:b/>
        <w:bCs/>
        <w:color w:val="303030"/>
        <w:sz w:val="24"/>
        <w:szCs w:val="24"/>
      </w:rPr>
      <w:t>Al-</w:t>
    </w:r>
    <w:proofErr w:type="spellStart"/>
    <w:r w:rsidRPr="00243317">
      <w:rPr>
        <w:b/>
        <w:bCs/>
        <w:color w:val="303030"/>
        <w:sz w:val="24"/>
        <w:szCs w:val="24"/>
      </w:rPr>
      <w:t>Muthanna</w:t>
    </w:r>
    <w:proofErr w:type="spellEnd"/>
    <w:r w:rsidRPr="00243317">
      <w:rPr>
        <w:b/>
        <w:bCs/>
        <w:color w:val="303030"/>
        <w:sz w:val="24"/>
        <w:szCs w:val="24"/>
      </w:rPr>
      <w:t xml:space="preserve"> J. For </w:t>
    </w:r>
    <w:proofErr w:type="spellStart"/>
    <w:r w:rsidRPr="00243317">
      <w:rPr>
        <w:b/>
        <w:bCs/>
        <w:color w:val="303030"/>
        <w:sz w:val="24"/>
        <w:szCs w:val="24"/>
      </w:rPr>
      <w:t>Agric</w:t>
    </w:r>
    <w:proofErr w:type="spellEnd"/>
    <w:r w:rsidRPr="00243317">
      <w:rPr>
        <w:b/>
        <w:bCs/>
        <w:color w:val="303030"/>
        <w:sz w:val="24"/>
        <w:szCs w:val="24"/>
      </w:rPr>
      <w:t xml:space="preserve"> Sci.                   Print ISSN: 2226-4086     </w:t>
    </w:r>
    <w:r w:rsidR="0086025E">
      <w:rPr>
        <w:b/>
        <w:bCs/>
        <w:color w:val="303030"/>
        <w:sz w:val="24"/>
        <w:szCs w:val="24"/>
      </w:rPr>
      <w:t xml:space="preserve">      </w:t>
    </w:r>
    <w:r w:rsidRPr="00243317">
      <w:rPr>
        <w:b/>
        <w:bCs/>
        <w:color w:val="303030"/>
        <w:sz w:val="24"/>
        <w:szCs w:val="24"/>
      </w:rPr>
      <w:t xml:space="preserve">   </w:t>
    </w:r>
    <w:r w:rsidR="0086025E">
      <w:rPr>
        <w:b/>
        <w:bCs/>
        <w:color w:val="303030"/>
        <w:sz w:val="24"/>
        <w:szCs w:val="24"/>
      </w:rPr>
      <w:t xml:space="preserve">  </w:t>
    </w:r>
    <w:r w:rsidRPr="00243317">
      <w:rPr>
        <w:b/>
        <w:bCs/>
        <w:color w:val="303030"/>
        <w:sz w:val="24"/>
        <w:szCs w:val="24"/>
      </w:rPr>
      <w:t xml:space="preserve">              Online ISSN:2572-5149</w:t>
    </w:r>
  </w:p>
  <w:p w:rsidR="00243317" w:rsidRPr="00243317" w:rsidRDefault="00243317" w:rsidP="0086025E">
    <w:pPr>
      <w:pStyle w:val="a5"/>
      <w:tabs>
        <w:tab w:val="clear" w:pos="4153"/>
        <w:tab w:val="clear" w:pos="8306"/>
        <w:tab w:val="center" w:pos="5046"/>
      </w:tabs>
      <w:jc w:val="center"/>
      <w:rPr>
        <w:rFonts w:hint="cs"/>
        <w:rtl/>
        <w:lang w:bidi="ar-IQ"/>
      </w:rPr>
    </w:pPr>
    <w:r w:rsidRPr="00243317">
      <w:rPr>
        <w:rFonts w:ascii="Times New Roman" w:eastAsia="Times New Roman" w:hAnsi="Times New Roman" w:cs="Times New Roman"/>
        <w:b/>
        <w:bCs/>
        <w:color w:val="303030"/>
        <w:sz w:val="24"/>
        <w:szCs w:val="24"/>
        <w:lang w:bidi="ar-IQ"/>
      </w:rPr>
      <w:t>DOI 10.52113/mjas04/8.2/51</w:t>
    </w:r>
    <w:r w:rsidR="0086025E">
      <w:rPr>
        <w:rFonts w:hint="cs"/>
        <w:rtl/>
        <w:lang w:bidi="ar-IQ"/>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8759D"/>
    <w:multiLevelType w:val="hybridMultilevel"/>
    <w:tmpl w:val="81D8A6D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40"/>
    <w:rsid w:val="0021065C"/>
    <w:rsid w:val="00243317"/>
    <w:rsid w:val="004A1C7A"/>
    <w:rsid w:val="00591554"/>
    <w:rsid w:val="00613E28"/>
    <w:rsid w:val="0086025E"/>
    <w:rsid w:val="008C71AC"/>
    <w:rsid w:val="009A48AD"/>
    <w:rsid w:val="00BC5B40"/>
    <w:rsid w:val="00CD069D"/>
    <w:rsid w:val="00E834AF"/>
    <w:rsid w:val="00EB26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5B4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C5B40"/>
    <w:rPr>
      <w:rFonts w:ascii="Tahoma" w:hAnsi="Tahoma" w:cs="Tahoma"/>
      <w:sz w:val="16"/>
      <w:szCs w:val="16"/>
    </w:rPr>
  </w:style>
  <w:style w:type="paragraph" w:styleId="a4">
    <w:name w:val="Body Text"/>
    <w:basedOn w:val="a"/>
    <w:link w:val="Char0"/>
    <w:uiPriority w:val="1"/>
    <w:qFormat/>
    <w:rsid w:val="009A48AD"/>
    <w:pPr>
      <w:widowControl w:val="0"/>
      <w:autoSpaceDE w:val="0"/>
      <w:autoSpaceDN w:val="0"/>
      <w:bidi w:val="0"/>
      <w:spacing w:after="0" w:line="240" w:lineRule="auto"/>
    </w:pPr>
    <w:rPr>
      <w:rFonts w:ascii="Times New Roman" w:eastAsia="Times New Roman" w:hAnsi="Times New Roman" w:cs="Times New Roman"/>
      <w:sz w:val="20"/>
      <w:szCs w:val="20"/>
    </w:rPr>
  </w:style>
  <w:style w:type="character" w:customStyle="1" w:styleId="Char0">
    <w:name w:val="نص أساسي Char"/>
    <w:basedOn w:val="a0"/>
    <w:link w:val="a4"/>
    <w:uiPriority w:val="1"/>
    <w:rsid w:val="009A48AD"/>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CD069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D069D"/>
    <w:pPr>
      <w:widowControl w:val="0"/>
      <w:autoSpaceDE w:val="0"/>
      <w:autoSpaceDN w:val="0"/>
      <w:bidi w:val="0"/>
      <w:spacing w:after="0" w:line="215" w:lineRule="exact"/>
      <w:ind w:left="88"/>
      <w:jc w:val="center"/>
    </w:pPr>
    <w:rPr>
      <w:rFonts w:ascii="Times New Roman" w:eastAsia="Times New Roman" w:hAnsi="Times New Roman" w:cs="Times New Roman"/>
    </w:rPr>
  </w:style>
  <w:style w:type="paragraph" w:styleId="a5">
    <w:name w:val="header"/>
    <w:basedOn w:val="a"/>
    <w:link w:val="Char1"/>
    <w:uiPriority w:val="99"/>
    <w:unhideWhenUsed/>
    <w:rsid w:val="00243317"/>
    <w:pPr>
      <w:tabs>
        <w:tab w:val="center" w:pos="4153"/>
        <w:tab w:val="right" w:pos="8306"/>
      </w:tabs>
      <w:spacing w:after="0" w:line="240" w:lineRule="auto"/>
    </w:pPr>
  </w:style>
  <w:style w:type="character" w:customStyle="1" w:styleId="Char1">
    <w:name w:val="رأس الصفحة Char"/>
    <w:basedOn w:val="a0"/>
    <w:link w:val="a5"/>
    <w:uiPriority w:val="99"/>
    <w:rsid w:val="00243317"/>
  </w:style>
  <w:style w:type="paragraph" w:styleId="a6">
    <w:name w:val="footer"/>
    <w:basedOn w:val="a"/>
    <w:link w:val="Char2"/>
    <w:uiPriority w:val="99"/>
    <w:unhideWhenUsed/>
    <w:rsid w:val="00243317"/>
    <w:pPr>
      <w:tabs>
        <w:tab w:val="center" w:pos="4153"/>
        <w:tab w:val="right" w:pos="8306"/>
      </w:tabs>
      <w:spacing w:after="0" w:line="240" w:lineRule="auto"/>
    </w:pPr>
  </w:style>
  <w:style w:type="character" w:customStyle="1" w:styleId="Char2">
    <w:name w:val="تذييل الصفحة Char"/>
    <w:basedOn w:val="a0"/>
    <w:link w:val="a6"/>
    <w:uiPriority w:val="99"/>
    <w:rsid w:val="002433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5B4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C5B40"/>
    <w:rPr>
      <w:rFonts w:ascii="Tahoma" w:hAnsi="Tahoma" w:cs="Tahoma"/>
      <w:sz w:val="16"/>
      <w:szCs w:val="16"/>
    </w:rPr>
  </w:style>
  <w:style w:type="paragraph" w:styleId="a4">
    <w:name w:val="Body Text"/>
    <w:basedOn w:val="a"/>
    <w:link w:val="Char0"/>
    <w:uiPriority w:val="1"/>
    <w:qFormat/>
    <w:rsid w:val="009A48AD"/>
    <w:pPr>
      <w:widowControl w:val="0"/>
      <w:autoSpaceDE w:val="0"/>
      <w:autoSpaceDN w:val="0"/>
      <w:bidi w:val="0"/>
      <w:spacing w:after="0" w:line="240" w:lineRule="auto"/>
    </w:pPr>
    <w:rPr>
      <w:rFonts w:ascii="Times New Roman" w:eastAsia="Times New Roman" w:hAnsi="Times New Roman" w:cs="Times New Roman"/>
      <w:sz w:val="20"/>
      <w:szCs w:val="20"/>
    </w:rPr>
  </w:style>
  <w:style w:type="character" w:customStyle="1" w:styleId="Char0">
    <w:name w:val="نص أساسي Char"/>
    <w:basedOn w:val="a0"/>
    <w:link w:val="a4"/>
    <w:uiPriority w:val="1"/>
    <w:rsid w:val="009A48AD"/>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CD069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D069D"/>
    <w:pPr>
      <w:widowControl w:val="0"/>
      <w:autoSpaceDE w:val="0"/>
      <w:autoSpaceDN w:val="0"/>
      <w:bidi w:val="0"/>
      <w:spacing w:after="0" w:line="215" w:lineRule="exact"/>
      <w:ind w:left="88"/>
      <w:jc w:val="center"/>
    </w:pPr>
    <w:rPr>
      <w:rFonts w:ascii="Times New Roman" w:eastAsia="Times New Roman" w:hAnsi="Times New Roman" w:cs="Times New Roman"/>
    </w:rPr>
  </w:style>
  <w:style w:type="paragraph" w:styleId="a5">
    <w:name w:val="header"/>
    <w:basedOn w:val="a"/>
    <w:link w:val="Char1"/>
    <w:uiPriority w:val="99"/>
    <w:unhideWhenUsed/>
    <w:rsid w:val="00243317"/>
    <w:pPr>
      <w:tabs>
        <w:tab w:val="center" w:pos="4153"/>
        <w:tab w:val="right" w:pos="8306"/>
      </w:tabs>
      <w:spacing w:after="0" w:line="240" w:lineRule="auto"/>
    </w:pPr>
  </w:style>
  <w:style w:type="character" w:customStyle="1" w:styleId="Char1">
    <w:name w:val="رأس الصفحة Char"/>
    <w:basedOn w:val="a0"/>
    <w:link w:val="a5"/>
    <w:uiPriority w:val="99"/>
    <w:rsid w:val="00243317"/>
  </w:style>
  <w:style w:type="paragraph" w:styleId="a6">
    <w:name w:val="footer"/>
    <w:basedOn w:val="a"/>
    <w:link w:val="Char2"/>
    <w:uiPriority w:val="99"/>
    <w:unhideWhenUsed/>
    <w:rsid w:val="00243317"/>
    <w:pPr>
      <w:tabs>
        <w:tab w:val="center" w:pos="4153"/>
        <w:tab w:val="right" w:pos="8306"/>
      </w:tabs>
      <w:spacing w:after="0" w:line="240" w:lineRule="auto"/>
    </w:pPr>
  </w:style>
  <w:style w:type="character" w:customStyle="1" w:styleId="Char2">
    <w:name w:val="تذييل الصفحة Char"/>
    <w:basedOn w:val="a0"/>
    <w:link w:val="a6"/>
    <w:uiPriority w:val="99"/>
    <w:rsid w:val="00243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457</Words>
  <Characters>2609</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3</cp:revision>
  <cp:lastPrinted>2021-06-27T08:05:00Z</cp:lastPrinted>
  <dcterms:created xsi:type="dcterms:W3CDTF">2021-06-20T06:38:00Z</dcterms:created>
  <dcterms:modified xsi:type="dcterms:W3CDTF">2021-06-27T08:27:00Z</dcterms:modified>
</cp:coreProperties>
</file>